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44BF" w14:textId="77777777" w:rsidR="008C0513" w:rsidRPr="00AA43F2" w:rsidRDefault="008C0513" w:rsidP="00AA43F2">
      <w:pPr>
        <w:spacing w:after="0" w:line="240" w:lineRule="auto"/>
        <w:jc w:val="both"/>
        <w:rPr>
          <w:rFonts w:ascii="Arial" w:hAnsi="Arial" w:cs="Arial"/>
          <w:bCs/>
        </w:rPr>
      </w:pPr>
    </w:p>
    <w:p w14:paraId="45755E37" w14:textId="63F14101" w:rsidR="00AA43F2" w:rsidRPr="00AA43F2" w:rsidRDefault="00AA43F2" w:rsidP="00AA43F2">
      <w:pPr>
        <w:spacing w:after="0" w:line="240" w:lineRule="auto"/>
        <w:jc w:val="center"/>
        <w:rPr>
          <w:rFonts w:ascii="Arial" w:hAnsi="Arial" w:cs="Arial"/>
          <w:b/>
          <w:bCs/>
        </w:rPr>
      </w:pPr>
      <w:r w:rsidRPr="00AA43F2">
        <w:rPr>
          <w:rFonts w:ascii="Arial" w:hAnsi="Arial" w:cs="Arial"/>
          <w:b/>
          <w:bCs/>
        </w:rPr>
        <w:t>Unterschrift reicht nicht –ohne Arbeit kein (Kranken-) Geld</w:t>
      </w:r>
    </w:p>
    <w:p w14:paraId="42AC459D" w14:textId="77777777" w:rsidR="00AA43F2" w:rsidRDefault="00AA43F2" w:rsidP="00AA43F2">
      <w:pPr>
        <w:spacing w:after="0" w:line="240" w:lineRule="auto"/>
        <w:jc w:val="both"/>
        <w:rPr>
          <w:rFonts w:ascii="Arial" w:eastAsia="Calibri" w:hAnsi="Arial" w:cs="Arial"/>
          <w:bCs/>
        </w:rPr>
      </w:pPr>
    </w:p>
    <w:p w14:paraId="65F76582" w14:textId="77777777" w:rsidR="00AA43F2" w:rsidRPr="00AA43F2" w:rsidRDefault="00AA43F2" w:rsidP="00AA43F2">
      <w:pPr>
        <w:spacing w:after="0" w:line="240" w:lineRule="auto"/>
        <w:jc w:val="both"/>
        <w:rPr>
          <w:rFonts w:ascii="Arial" w:eastAsia="Calibri" w:hAnsi="Arial" w:cs="Arial"/>
          <w:bCs/>
        </w:rPr>
      </w:pPr>
      <w:r w:rsidRPr="00AA43F2">
        <w:rPr>
          <w:rFonts w:ascii="Arial" w:eastAsia="Calibri" w:hAnsi="Arial" w:cs="Arial"/>
          <w:bCs/>
        </w:rPr>
        <w:t>ein Artikel von Rechtsanwalt und Fachanwalt für Arbeitsrecht Michael Henn, Stuttgart.</w:t>
      </w:r>
    </w:p>
    <w:p w14:paraId="5EFE2562" w14:textId="77777777" w:rsidR="00AA43F2" w:rsidRPr="00AA43F2" w:rsidRDefault="00AA43F2" w:rsidP="00AA43F2">
      <w:pPr>
        <w:spacing w:after="0" w:line="240" w:lineRule="auto"/>
        <w:jc w:val="both"/>
        <w:rPr>
          <w:rFonts w:ascii="Arial" w:hAnsi="Arial" w:cs="Arial"/>
          <w:bCs/>
        </w:rPr>
      </w:pPr>
    </w:p>
    <w:p w14:paraId="56ED15CA" w14:textId="77777777" w:rsidR="00AA43F2" w:rsidRPr="00AA43F2" w:rsidRDefault="00AA43F2" w:rsidP="00AA43F2">
      <w:pPr>
        <w:spacing w:after="0" w:line="240" w:lineRule="auto"/>
        <w:jc w:val="both"/>
        <w:rPr>
          <w:rFonts w:ascii="Arial" w:hAnsi="Arial" w:cs="Arial"/>
          <w:b/>
          <w:bCs/>
        </w:rPr>
      </w:pPr>
      <w:r w:rsidRPr="00AA43F2">
        <w:rPr>
          <w:rFonts w:ascii="Arial" w:hAnsi="Arial" w:cs="Arial"/>
          <w:b/>
          <w:bCs/>
        </w:rPr>
        <w:t>Das Landessozialgericht Niedersachsen-Bremen (LSG) hat entschieden, dass ein Beschäftigungsverhältnis erst ab dem Beginn der Entgeltfortzahlung und nicht schon mit Abschluss des Arbeitsvertrags begründet wird.</w:t>
      </w:r>
    </w:p>
    <w:p w14:paraId="6069C384" w14:textId="77777777" w:rsidR="00AA43F2" w:rsidRPr="00AA43F2" w:rsidRDefault="00AA43F2" w:rsidP="00AA43F2">
      <w:pPr>
        <w:spacing w:after="0" w:line="240" w:lineRule="auto"/>
        <w:jc w:val="both"/>
        <w:rPr>
          <w:rFonts w:ascii="Arial" w:hAnsi="Arial" w:cs="Arial"/>
          <w:bCs/>
        </w:rPr>
      </w:pPr>
    </w:p>
    <w:p w14:paraId="547E96B0" w14:textId="77777777" w:rsidR="00AA43F2" w:rsidRPr="00AA43F2" w:rsidRDefault="00AA43F2" w:rsidP="00AA43F2">
      <w:pPr>
        <w:spacing w:after="0" w:line="240" w:lineRule="auto"/>
        <w:jc w:val="both"/>
        <w:rPr>
          <w:rFonts w:ascii="Arial" w:hAnsi="Arial" w:cs="Arial"/>
        </w:rPr>
      </w:pPr>
      <w:bookmarkStart w:id="0" w:name="_Hlk159058646"/>
      <w:r w:rsidRPr="00AA43F2">
        <w:rPr>
          <w:rFonts w:ascii="Arial" w:hAnsi="Arial" w:cs="Arial"/>
        </w:rPr>
        <w:t xml:space="preserve">Darauf verweist der Stuttgarter Fachanwalt für Arbeitsrecht Michael Henn, Präsident des VDAA - Verband deutscher </w:t>
      </w:r>
      <w:proofErr w:type="spellStart"/>
      <w:r w:rsidRPr="00AA43F2">
        <w:rPr>
          <w:rFonts w:ascii="Arial" w:hAnsi="Arial" w:cs="Arial"/>
        </w:rPr>
        <w:t>ArbeitsrechtsAnwälte</w:t>
      </w:r>
      <w:proofErr w:type="spellEnd"/>
      <w:r w:rsidRPr="00AA43F2">
        <w:rPr>
          <w:rFonts w:ascii="Arial" w:hAnsi="Arial" w:cs="Arial"/>
        </w:rPr>
        <w:t xml:space="preserve"> e. V. mit Sitz in Stuttgart unter Hinweis auf die Mitteilung des </w:t>
      </w:r>
      <w:bookmarkEnd w:id="0"/>
      <w:r w:rsidRPr="00AA43F2">
        <w:rPr>
          <w:rFonts w:ascii="Arial" w:hAnsi="Arial" w:cs="Arial"/>
        </w:rPr>
        <w:t>Landessozialgerichts (LSG) Niedersachsen-Bremen</w:t>
      </w:r>
      <w:r w:rsidRPr="00AA43F2">
        <w:rPr>
          <w:rFonts w:ascii="Arial" w:hAnsi="Arial" w:cs="Arial"/>
          <w:b/>
          <w:bCs/>
        </w:rPr>
        <w:t xml:space="preserve"> </w:t>
      </w:r>
      <w:r w:rsidRPr="00AA43F2">
        <w:rPr>
          <w:rFonts w:ascii="Arial" w:hAnsi="Arial" w:cs="Arial"/>
        </w:rPr>
        <w:t>vom 10.02.2025 zu seinem Urteil vom 21.01.2025, Az. L 16 KR 61/24.</w:t>
      </w:r>
    </w:p>
    <w:p w14:paraId="1767C1D2" w14:textId="77777777" w:rsidR="00AA43F2" w:rsidRPr="00AA43F2" w:rsidRDefault="00AA43F2" w:rsidP="00AA43F2">
      <w:pPr>
        <w:spacing w:after="0" w:line="240" w:lineRule="auto"/>
        <w:jc w:val="both"/>
        <w:rPr>
          <w:rFonts w:ascii="Arial" w:hAnsi="Arial" w:cs="Arial"/>
        </w:rPr>
      </w:pPr>
    </w:p>
    <w:p w14:paraId="02834DA4" w14:textId="77777777" w:rsidR="00AA43F2" w:rsidRPr="00AA43F2" w:rsidRDefault="00AA43F2" w:rsidP="00AA43F2">
      <w:pPr>
        <w:spacing w:after="0" w:line="240" w:lineRule="auto"/>
        <w:jc w:val="both"/>
        <w:rPr>
          <w:rFonts w:ascii="Arial" w:hAnsi="Arial" w:cs="Arial"/>
        </w:rPr>
      </w:pPr>
      <w:r w:rsidRPr="00AA43F2">
        <w:rPr>
          <w:rFonts w:ascii="Arial" w:hAnsi="Arial" w:cs="Arial"/>
        </w:rPr>
        <w:t>Geklagt hatte ein 36-jähriger Arbeitsloser aus dem Landkreis Cuxhaven, dessen Anspruch auf Arbeitslosengeld Ende Oktober 2023 auslief. Anfang Oktober unterschrieb der Mann einen Arbeitsvertrag als Lagerist bei einem Reinigungsunternehmen zu einem Monatslohn von 3.000 Euro brutto. Er trat die Arbeit jedoch nie an, da er sich zu Beginn des Arbeitsverhältnisses krankmeldete. Zwei Wochen später kündigte die Firma innerhalb der Probezeit.</w:t>
      </w:r>
    </w:p>
    <w:p w14:paraId="02463079" w14:textId="77777777" w:rsidR="00AA43F2" w:rsidRPr="00AA43F2" w:rsidRDefault="00AA43F2" w:rsidP="00AA43F2">
      <w:pPr>
        <w:spacing w:after="0" w:line="240" w:lineRule="auto"/>
        <w:jc w:val="both"/>
        <w:rPr>
          <w:rFonts w:ascii="Arial" w:hAnsi="Arial" w:cs="Arial"/>
        </w:rPr>
      </w:pPr>
    </w:p>
    <w:p w14:paraId="59BE45A9" w14:textId="77777777" w:rsidR="00AA43F2" w:rsidRPr="00AA43F2" w:rsidRDefault="00AA43F2" w:rsidP="00AA43F2">
      <w:pPr>
        <w:spacing w:after="0" w:line="240" w:lineRule="auto"/>
        <w:jc w:val="both"/>
        <w:rPr>
          <w:rFonts w:ascii="Arial" w:hAnsi="Arial" w:cs="Arial"/>
        </w:rPr>
      </w:pPr>
      <w:r w:rsidRPr="00AA43F2">
        <w:rPr>
          <w:rFonts w:ascii="Arial" w:hAnsi="Arial" w:cs="Arial"/>
        </w:rPr>
        <w:t>Die Krankenkasse des Mannes lehnte daraufhin die Zahlung von Krankengeld mit der Begründung ab, es habe kein sozialversicherungspflichtiges Beschäftigungsverhältnis bestanden, da er kein Einkommen erzielt habe.</w:t>
      </w:r>
    </w:p>
    <w:p w14:paraId="73833B9B" w14:textId="77777777" w:rsidR="00AA43F2" w:rsidRPr="00AA43F2" w:rsidRDefault="00AA43F2" w:rsidP="00AA43F2">
      <w:pPr>
        <w:spacing w:after="0" w:line="240" w:lineRule="auto"/>
        <w:jc w:val="both"/>
        <w:rPr>
          <w:rFonts w:ascii="Arial" w:hAnsi="Arial" w:cs="Arial"/>
        </w:rPr>
      </w:pPr>
    </w:p>
    <w:p w14:paraId="0C928BFE" w14:textId="77777777" w:rsidR="00AA43F2" w:rsidRPr="00AA43F2" w:rsidRDefault="00AA43F2" w:rsidP="00AA43F2">
      <w:pPr>
        <w:spacing w:after="0" w:line="240" w:lineRule="auto"/>
        <w:jc w:val="both"/>
        <w:rPr>
          <w:rFonts w:ascii="Arial" w:hAnsi="Arial" w:cs="Arial"/>
        </w:rPr>
      </w:pPr>
      <w:r w:rsidRPr="00AA43F2">
        <w:rPr>
          <w:rFonts w:ascii="Arial" w:hAnsi="Arial" w:cs="Arial"/>
        </w:rPr>
        <w:t>Der Mann verklagte das Unternehmen und verlangte die Anmeldung zur Sozialversicherung ab dem Beginn des Arbeitsvertrags. Er vertrat dazu die Auffassung, dass bereits durch einen rechtsgültigen Vertrag, der eine Entgeltzahlung vorsehe, ein Beschäftigungsverhältnis zustande komme. Dies müsse auch gelten, wenn ihm der Arbeitsantritt krankheitsbedingt nicht möglich sei. Andernfalls würde er aufgrund seiner Arbeitsunfähigkeit leer ausgehen.</w:t>
      </w:r>
    </w:p>
    <w:p w14:paraId="6D114B4A" w14:textId="77777777" w:rsidR="00AA43F2" w:rsidRPr="00AA43F2" w:rsidRDefault="00AA43F2" w:rsidP="00AA43F2">
      <w:pPr>
        <w:spacing w:after="0" w:line="240" w:lineRule="auto"/>
        <w:jc w:val="both"/>
        <w:rPr>
          <w:rFonts w:ascii="Arial" w:hAnsi="Arial" w:cs="Arial"/>
        </w:rPr>
      </w:pPr>
    </w:p>
    <w:p w14:paraId="4B8242AE" w14:textId="77777777" w:rsidR="00AA43F2" w:rsidRPr="00AA43F2" w:rsidRDefault="00AA43F2" w:rsidP="00AA43F2">
      <w:pPr>
        <w:spacing w:after="0" w:line="240" w:lineRule="auto"/>
        <w:jc w:val="both"/>
        <w:rPr>
          <w:rFonts w:ascii="Arial" w:hAnsi="Arial" w:cs="Arial"/>
        </w:rPr>
      </w:pPr>
      <w:r w:rsidRPr="00AA43F2">
        <w:rPr>
          <w:rFonts w:ascii="Arial" w:hAnsi="Arial" w:cs="Arial"/>
        </w:rPr>
        <w:t>Das LSG vermochte sich der Rechtsauffassung des Klägers nicht anzuschließen. Der Arbeitgeber müsse ihn nicht zur Sozialversicherung anmelden, da ein versicherungspflichtiges Beschäftigungsverhältnis nicht schon mit dem Beginn des Arbeitsvertrags entstanden sei. Erforderlich sei vielmehr, dass der Arbeitnehmer einen Anspruch auf Entgeltfortzahlung im Krankheitsfall habe. Dieser Anspruch entstehe jedoch bei neuen Arbeitsverhältnissen generell erst nach einer vierwöchigen Wartezeit. Diese gesetzliche Regelung solle verhindern, dass Arbeitgeber die Kosten der Lohnfortzahlung für Arbeitnehmer tragen müssen, die direkt nach der Einstellung erkrankten. Der Gesetzgeber habe eine solche Konsequenz als unbillig angesehen. Unabhängig davon müsse der Mann sich erst an seine Krankenkasse wenden bevor er seinen Arbeitgeber verklage.</w:t>
      </w:r>
    </w:p>
    <w:p w14:paraId="5F44DD28" w14:textId="77777777" w:rsidR="00AA43F2" w:rsidRPr="00AA43F2" w:rsidRDefault="00AA43F2" w:rsidP="00AA43F2">
      <w:pPr>
        <w:spacing w:after="0" w:line="240" w:lineRule="auto"/>
        <w:jc w:val="both"/>
        <w:rPr>
          <w:rFonts w:ascii="Arial" w:hAnsi="Arial" w:cs="Arial"/>
        </w:rPr>
      </w:pPr>
    </w:p>
    <w:p w14:paraId="6FE54077" w14:textId="77777777" w:rsidR="00AA43F2" w:rsidRPr="00AA43F2" w:rsidRDefault="00AA43F2" w:rsidP="00AA43F2">
      <w:pPr>
        <w:spacing w:after="0" w:line="240" w:lineRule="auto"/>
        <w:jc w:val="both"/>
        <w:rPr>
          <w:rFonts w:ascii="Arial" w:hAnsi="Arial" w:cs="Arial"/>
        </w:rPr>
      </w:pPr>
      <w:r w:rsidRPr="00AA43F2">
        <w:rPr>
          <w:rFonts w:ascii="Arial" w:hAnsi="Arial" w:cs="Arial"/>
        </w:rPr>
        <w:t xml:space="preserve">Henn empfahl, die Entscheidung zu beachten und in Zweifelsfällen rechtlichen Rat einzuholen, wobei er u. a. dazu auch auf den VDAA-Verband deutscher </w:t>
      </w:r>
      <w:proofErr w:type="spellStart"/>
      <w:r w:rsidRPr="00AA43F2">
        <w:rPr>
          <w:rFonts w:ascii="Arial" w:hAnsi="Arial" w:cs="Arial"/>
        </w:rPr>
        <w:t>ArbeitsrechtsAnwälte</w:t>
      </w:r>
      <w:proofErr w:type="spellEnd"/>
      <w:r w:rsidRPr="00AA43F2">
        <w:rPr>
          <w:rFonts w:ascii="Arial" w:hAnsi="Arial" w:cs="Arial"/>
        </w:rPr>
        <w:t xml:space="preserve"> e. V. – </w:t>
      </w:r>
      <w:hyperlink r:id="rId6" w:history="1">
        <w:r w:rsidRPr="00AA43F2">
          <w:rPr>
            <w:rStyle w:val="Hyperlink"/>
            <w:rFonts w:ascii="Arial" w:hAnsi="Arial" w:cs="Arial"/>
          </w:rPr>
          <w:t>www.vdaa.de</w:t>
        </w:r>
      </w:hyperlink>
      <w:r w:rsidRPr="00AA43F2">
        <w:rPr>
          <w:rFonts w:ascii="Arial" w:hAnsi="Arial" w:cs="Arial"/>
        </w:rPr>
        <w:t xml:space="preserve"> – verwies</w:t>
      </w:r>
      <w:r w:rsidRPr="00AA43F2">
        <w:rPr>
          <w:rFonts w:ascii="Arial" w:hAnsi="Arial" w:cs="Arial"/>
          <w:b/>
        </w:rPr>
        <w:t>.</w:t>
      </w:r>
    </w:p>
    <w:p w14:paraId="48E6F583" w14:textId="77777777" w:rsidR="004E46D4" w:rsidRPr="00AA43F2" w:rsidRDefault="004E46D4" w:rsidP="00AA43F2">
      <w:pPr>
        <w:spacing w:after="0" w:line="240" w:lineRule="auto"/>
        <w:jc w:val="both"/>
        <w:rPr>
          <w:rFonts w:ascii="Arial" w:eastAsia="Calibri" w:hAnsi="Arial" w:cs="Arial"/>
          <w:bCs/>
        </w:rPr>
      </w:pPr>
    </w:p>
    <w:p w14:paraId="5F658C2A" w14:textId="77777777" w:rsidR="00846A64" w:rsidRPr="00AA43F2" w:rsidRDefault="00846A64" w:rsidP="00AA43F2">
      <w:pPr>
        <w:spacing w:after="0" w:line="240" w:lineRule="auto"/>
        <w:jc w:val="both"/>
        <w:rPr>
          <w:rFonts w:ascii="Arial" w:hAnsi="Arial" w:cs="Arial"/>
        </w:rPr>
      </w:pPr>
    </w:p>
    <w:p w14:paraId="55BEFE79" w14:textId="77777777" w:rsidR="00846A64" w:rsidRPr="00AA43F2" w:rsidRDefault="00846A64" w:rsidP="00AA43F2">
      <w:pPr>
        <w:spacing w:after="0" w:line="240" w:lineRule="auto"/>
        <w:jc w:val="both"/>
        <w:rPr>
          <w:rFonts w:ascii="Arial" w:eastAsia="Arial Unicode MS" w:hAnsi="Arial" w:cs="Arial"/>
          <w:sz w:val="20"/>
          <w:szCs w:val="20"/>
          <w:lang w:eastAsia="de-DE"/>
        </w:rPr>
      </w:pPr>
      <w:r w:rsidRPr="00AA43F2">
        <w:rPr>
          <w:rFonts w:ascii="Arial" w:eastAsia="Times New Roman" w:hAnsi="Arial" w:cs="Arial"/>
          <w:sz w:val="20"/>
          <w:szCs w:val="20"/>
          <w:lang w:eastAsia="de-DE"/>
        </w:rPr>
        <w:t xml:space="preserve">Der Autor ist Präsident </w:t>
      </w:r>
      <w:r w:rsidRPr="00AA43F2">
        <w:rPr>
          <w:rFonts w:ascii="Arial" w:eastAsia="Times New Roman" w:hAnsi="Arial" w:cs="Arial"/>
          <w:sz w:val="20"/>
          <w:szCs w:val="20"/>
        </w:rPr>
        <w:t>des VDAA Verband deutscher Arbeitsrechtsanwälte e. V.</w:t>
      </w:r>
    </w:p>
    <w:p w14:paraId="1B355248" w14:textId="77777777" w:rsidR="00846A64" w:rsidRPr="00AA43F2" w:rsidRDefault="00846A64" w:rsidP="00AA43F2">
      <w:pPr>
        <w:spacing w:after="0" w:line="240" w:lineRule="auto"/>
        <w:jc w:val="both"/>
        <w:rPr>
          <w:rFonts w:ascii="Arial" w:hAnsi="Arial" w:cs="Arial"/>
          <w:b/>
          <w:sz w:val="20"/>
          <w:szCs w:val="20"/>
        </w:rPr>
      </w:pPr>
    </w:p>
    <w:p w14:paraId="67A26454" w14:textId="77777777" w:rsidR="006B755A" w:rsidRPr="00AA43F2" w:rsidRDefault="006B755A" w:rsidP="00AA43F2">
      <w:pPr>
        <w:autoSpaceDE w:val="0"/>
        <w:autoSpaceDN w:val="0"/>
        <w:adjustRightInd w:val="0"/>
        <w:spacing w:after="0" w:line="240" w:lineRule="auto"/>
        <w:jc w:val="both"/>
        <w:rPr>
          <w:rFonts w:ascii="Arial" w:eastAsia="Calibri" w:hAnsi="Arial" w:cs="Arial"/>
          <w:color w:val="000000"/>
          <w:sz w:val="20"/>
          <w:szCs w:val="20"/>
        </w:rPr>
      </w:pPr>
      <w:r w:rsidRPr="00AA43F2">
        <w:rPr>
          <w:rFonts w:ascii="Arial" w:eastAsia="Calibri" w:hAnsi="Arial" w:cs="Arial"/>
          <w:color w:val="000000"/>
          <w:sz w:val="20"/>
          <w:szCs w:val="20"/>
        </w:rPr>
        <w:t>Für Rückfragen steht Ihnen der Autor gerne zur Verfügung.</w:t>
      </w:r>
    </w:p>
    <w:p w14:paraId="5BEFD1FD" w14:textId="77777777" w:rsidR="006B755A" w:rsidRPr="00AA43F2" w:rsidRDefault="006B755A" w:rsidP="00AA43F2">
      <w:pPr>
        <w:spacing w:after="0" w:line="240" w:lineRule="auto"/>
        <w:jc w:val="both"/>
        <w:rPr>
          <w:rFonts w:ascii="Arial" w:hAnsi="Arial" w:cs="Arial"/>
          <w:sz w:val="20"/>
          <w:szCs w:val="20"/>
        </w:rPr>
      </w:pPr>
    </w:p>
    <w:p w14:paraId="1A57D132" w14:textId="77777777" w:rsidR="00846A64" w:rsidRPr="00AA43F2" w:rsidRDefault="00A82319" w:rsidP="00AA43F2">
      <w:pPr>
        <w:spacing w:after="0" w:line="240" w:lineRule="auto"/>
        <w:jc w:val="both"/>
        <w:rPr>
          <w:rFonts w:ascii="Arial" w:hAnsi="Arial" w:cs="Arial"/>
          <w:sz w:val="20"/>
          <w:szCs w:val="20"/>
        </w:rPr>
      </w:pPr>
      <w:r w:rsidRPr="00AA43F2">
        <w:rPr>
          <w:rFonts w:ascii="Arial" w:hAnsi="Arial" w:cs="Arial"/>
          <w:sz w:val="20"/>
          <w:szCs w:val="20"/>
        </w:rPr>
        <w:t>Michael Henn</w:t>
      </w:r>
    </w:p>
    <w:p w14:paraId="36012F6D" w14:textId="77777777" w:rsidR="00846A64" w:rsidRPr="00AA43F2" w:rsidRDefault="00A82319" w:rsidP="00AA43F2">
      <w:pPr>
        <w:spacing w:after="0" w:line="240" w:lineRule="auto"/>
        <w:jc w:val="both"/>
        <w:rPr>
          <w:rFonts w:ascii="Arial" w:hAnsi="Arial" w:cs="Arial"/>
          <w:sz w:val="20"/>
          <w:szCs w:val="20"/>
        </w:rPr>
      </w:pPr>
      <w:r w:rsidRPr="00AA43F2">
        <w:rPr>
          <w:rFonts w:ascii="Arial" w:hAnsi="Arial" w:cs="Arial"/>
          <w:sz w:val="20"/>
          <w:szCs w:val="20"/>
        </w:rPr>
        <w:lastRenderedPageBreak/>
        <w:t>Rechtsanwalt</w:t>
      </w:r>
      <w:r w:rsidR="000C081E" w:rsidRPr="00AA43F2">
        <w:rPr>
          <w:rFonts w:ascii="Arial" w:hAnsi="Arial" w:cs="Arial"/>
          <w:sz w:val="20"/>
          <w:szCs w:val="20"/>
        </w:rPr>
        <w:t xml:space="preserve"> / </w:t>
      </w:r>
      <w:r w:rsidRPr="00AA43F2">
        <w:rPr>
          <w:rFonts w:ascii="Arial" w:hAnsi="Arial" w:cs="Arial"/>
          <w:sz w:val="20"/>
          <w:szCs w:val="20"/>
        </w:rPr>
        <w:t>Fachanwalt für Erbrecht</w:t>
      </w:r>
      <w:r w:rsidR="000C081E" w:rsidRPr="00AA43F2">
        <w:rPr>
          <w:rFonts w:ascii="Arial" w:hAnsi="Arial" w:cs="Arial"/>
          <w:sz w:val="20"/>
          <w:szCs w:val="20"/>
        </w:rPr>
        <w:t xml:space="preserve"> / </w:t>
      </w:r>
      <w:r w:rsidRPr="00AA43F2">
        <w:rPr>
          <w:rFonts w:ascii="Arial" w:hAnsi="Arial" w:cs="Arial"/>
          <w:sz w:val="20"/>
          <w:szCs w:val="20"/>
        </w:rPr>
        <w:t>Fachanwalt für Arbeitsrecht</w:t>
      </w:r>
    </w:p>
    <w:p w14:paraId="66852E47" w14:textId="77777777" w:rsidR="00A82319" w:rsidRPr="00AA43F2" w:rsidRDefault="00A82319" w:rsidP="00AA43F2">
      <w:pPr>
        <w:spacing w:after="0" w:line="240" w:lineRule="auto"/>
        <w:jc w:val="both"/>
        <w:rPr>
          <w:rFonts w:ascii="Arial" w:hAnsi="Arial" w:cs="Arial"/>
          <w:sz w:val="20"/>
          <w:szCs w:val="20"/>
        </w:rPr>
      </w:pPr>
      <w:r w:rsidRPr="00AA43F2">
        <w:rPr>
          <w:rFonts w:ascii="Arial" w:hAnsi="Arial" w:cs="Arial"/>
          <w:sz w:val="20"/>
          <w:szCs w:val="20"/>
        </w:rPr>
        <w:t>VDAA – Präsident</w:t>
      </w:r>
    </w:p>
    <w:p w14:paraId="1E4D5726" w14:textId="77777777" w:rsidR="00846A64" w:rsidRPr="00AA43F2" w:rsidRDefault="00A82319" w:rsidP="00AA43F2">
      <w:pPr>
        <w:spacing w:after="0" w:line="240" w:lineRule="auto"/>
        <w:jc w:val="both"/>
        <w:rPr>
          <w:rFonts w:ascii="Arial" w:hAnsi="Arial" w:cs="Arial"/>
          <w:sz w:val="20"/>
          <w:szCs w:val="20"/>
        </w:rPr>
      </w:pPr>
      <w:r w:rsidRPr="00AA43F2">
        <w:rPr>
          <w:rFonts w:ascii="Arial" w:hAnsi="Arial" w:cs="Arial"/>
          <w:sz w:val="20"/>
          <w:szCs w:val="20"/>
        </w:rPr>
        <w:t>Rechtsanwälte Dr. Gaupp &amp; Coll</w:t>
      </w:r>
    </w:p>
    <w:p w14:paraId="1815223A" w14:textId="77777777" w:rsidR="00A82319" w:rsidRPr="00AA43F2" w:rsidRDefault="00A82319" w:rsidP="00AA43F2">
      <w:pPr>
        <w:spacing w:after="0" w:line="240" w:lineRule="auto"/>
        <w:jc w:val="both"/>
        <w:rPr>
          <w:rFonts w:ascii="Arial" w:hAnsi="Arial" w:cs="Arial"/>
          <w:sz w:val="20"/>
          <w:szCs w:val="20"/>
        </w:rPr>
      </w:pPr>
      <w:proofErr w:type="spellStart"/>
      <w:r w:rsidRPr="00AA43F2">
        <w:rPr>
          <w:rFonts w:ascii="Arial" w:hAnsi="Arial" w:cs="Arial"/>
          <w:sz w:val="20"/>
          <w:szCs w:val="20"/>
        </w:rPr>
        <w:t>Gerokstr</w:t>
      </w:r>
      <w:proofErr w:type="spellEnd"/>
      <w:r w:rsidRPr="00AA43F2">
        <w:rPr>
          <w:rFonts w:ascii="Arial" w:hAnsi="Arial" w:cs="Arial"/>
          <w:sz w:val="20"/>
          <w:szCs w:val="20"/>
        </w:rPr>
        <w:t>. 8</w:t>
      </w:r>
      <w:r w:rsidR="000C081E" w:rsidRPr="00AA43F2">
        <w:rPr>
          <w:rFonts w:ascii="Arial" w:hAnsi="Arial" w:cs="Arial"/>
          <w:sz w:val="20"/>
          <w:szCs w:val="20"/>
        </w:rPr>
        <w:tab/>
      </w:r>
      <w:r w:rsidR="000C081E" w:rsidRPr="00AA43F2">
        <w:rPr>
          <w:rFonts w:ascii="Arial" w:hAnsi="Arial" w:cs="Arial"/>
          <w:sz w:val="20"/>
          <w:szCs w:val="20"/>
        </w:rPr>
        <w:tab/>
      </w:r>
      <w:r w:rsidRPr="00AA43F2">
        <w:rPr>
          <w:rFonts w:ascii="Arial" w:hAnsi="Arial" w:cs="Arial"/>
          <w:sz w:val="20"/>
          <w:szCs w:val="20"/>
        </w:rPr>
        <w:t>70188 Stuttgart</w:t>
      </w:r>
    </w:p>
    <w:p w14:paraId="7DCEC13D" w14:textId="77777777" w:rsidR="00846A64" w:rsidRPr="00AA43F2" w:rsidRDefault="00A82319" w:rsidP="00AA43F2">
      <w:pPr>
        <w:spacing w:after="0" w:line="240" w:lineRule="auto"/>
        <w:jc w:val="both"/>
        <w:rPr>
          <w:rFonts w:ascii="Arial" w:hAnsi="Arial" w:cs="Arial"/>
          <w:sz w:val="20"/>
          <w:szCs w:val="20"/>
        </w:rPr>
      </w:pPr>
      <w:r w:rsidRPr="00AA43F2">
        <w:rPr>
          <w:rFonts w:ascii="Arial" w:hAnsi="Arial" w:cs="Arial"/>
          <w:sz w:val="20"/>
          <w:szCs w:val="20"/>
        </w:rPr>
        <w:t>Tel.: 0711/30 58 93-0</w:t>
      </w:r>
      <w:r w:rsidR="000C081E" w:rsidRPr="00AA43F2">
        <w:rPr>
          <w:rFonts w:ascii="Arial" w:hAnsi="Arial" w:cs="Arial"/>
          <w:sz w:val="20"/>
          <w:szCs w:val="20"/>
        </w:rPr>
        <w:tab/>
      </w:r>
      <w:r w:rsidRPr="00AA43F2">
        <w:rPr>
          <w:rFonts w:ascii="Arial" w:hAnsi="Arial" w:cs="Arial"/>
          <w:sz w:val="20"/>
          <w:szCs w:val="20"/>
        </w:rPr>
        <w:t>Fax: 0711/30 58 93-11</w:t>
      </w:r>
    </w:p>
    <w:p w14:paraId="7FD84DDF" w14:textId="77777777" w:rsidR="00A82319" w:rsidRPr="00AA43F2" w:rsidRDefault="002C2193" w:rsidP="00AA43F2">
      <w:pPr>
        <w:spacing w:after="0" w:line="240" w:lineRule="auto"/>
        <w:jc w:val="both"/>
        <w:rPr>
          <w:rFonts w:ascii="Arial" w:hAnsi="Arial" w:cs="Arial"/>
          <w:sz w:val="20"/>
          <w:szCs w:val="20"/>
        </w:rPr>
      </w:pPr>
      <w:hyperlink r:id="rId7" w:history="1">
        <w:r w:rsidR="00A82319" w:rsidRPr="00AA43F2">
          <w:rPr>
            <w:rStyle w:val="Hyperlink"/>
            <w:rFonts w:ascii="Arial" w:hAnsi="Arial" w:cs="Arial"/>
            <w:sz w:val="20"/>
            <w:szCs w:val="20"/>
          </w:rPr>
          <w:t>stuttgart@drgaupp.de</w:t>
        </w:r>
      </w:hyperlink>
      <w:r w:rsidR="000C081E" w:rsidRPr="00AA43F2">
        <w:rPr>
          <w:rStyle w:val="Hyperlink"/>
          <w:rFonts w:ascii="Arial" w:hAnsi="Arial" w:cs="Arial"/>
          <w:sz w:val="20"/>
          <w:szCs w:val="20"/>
        </w:rPr>
        <w:tab/>
      </w:r>
      <w:hyperlink r:id="rId8" w:history="1">
        <w:r w:rsidR="00A82319" w:rsidRPr="00AA43F2">
          <w:rPr>
            <w:rStyle w:val="Hyperlink"/>
            <w:rFonts w:ascii="Arial" w:hAnsi="Arial" w:cs="Arial"/>
            <w:sz w:val="20"/>
            <w:szCs w:val="20"/>
          </w:rPr>
          <w:t>www.drgaupp.de</w:t>
        </w:r>
      </w:hyperlink>
    </w:p>
    <w:p w14:paraId="28306903" w14:textId="77777777" w:rsidR="00A82319" w:rsidRPr="00AA43F2" w:rsidRDefault="00A82319" w:rsidP="00AA43F2">
      <w:pPr>
        <w:spacing w:after="0" w:line="240" w:lineRule="auto"/>
        <w:jc w:val="both"/>
        <w:rPr>
          <w:rFonts w:ascii="Arial" w:eastAsia="Calibri" w:hAnsi="Arial" w:cs="Arial"/>
          <w:color w:val="000000"/>
          <w:sz w:val="20"/>
          <w:szCs w:val="20"/>
        </w:rPr>
      </w:pPr>
    </w:p>
    <w:sectPr w:rsidR="00A82319" w:rsidRPr="00AA43F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B14E" w14:textId="77777777" w:rsidR="00ED295A" w:rsidRDefault="00ED295A" w:rsidP="005A26C4">
      <w:pPr>
        <w:spacing w:after="0" w:line="240" w:lineRule="auto"/>
      </w:pPr>
      <w:r>
        <w:separator/>
      </w:r>
    </w:p>
  </w:endnote>
  <w:endnote w:type="continuationSeparator" w:id="0">
    <w:p w14:paraId="3E555A27" w14:textId="77777777" w:rsidR="00ED295A" w:rsidRDefault="00ED295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29D4FF4C" w14:textId="77777777" w:rsidR="00BB442F" w:rsidRDefault="00BB442F">
        <w:pPr>
          <w:pStyle w:val="Fuzeile"/>
          <w:jc w:val="center"/>
        </w:pPr>
        <w:r>
          <w:rPr>
            <w:noProof/>
            <w:lang w:eastAsia="de-DE"/>
          </w:rPr>
          <mc:AlternateContent>
            <mc:Choice Requires="wps">
              <w:drawing>
                <wp:inline distT="0" distB="0" distL="0" distR="0" wp14:anchorId="369C12D5" wp14:editId="1C8B4D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6B52E0BF"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6584ECEE"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5B73" w14:textId="77777777" w:rsidR="00ED295A" w:rsidRDefault="00ED295A" w:rsidP="005A26C4">
      <w:pPr>
        <w:spacing w:after="0" w:line="240" w:lineRule="auto"/>
      </w:pPr>
      <w:r>
        <w:separator/>
      </w:r>
    </w:p>
  </w:footnote>
  <w:footnote w:type="continuationSeparator" w:id="0">
    <w:p w14:paraId="5C199F8A" w14:textId="77777777" w:rsidR="00ED295A" w:rsidRDefault="00ED295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EFC1"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4A7387">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01248C">
      <w:rPr>
        <w:rFonts w:ascii="Arial" w:eastAsia="Calibri" w:hAnsi="Arial" w:cs="Arial"/>
        <w:b/>
        <w:bCs/>
        <w:sz w:val="28"/>
        <w:szCs w:val="28"/>
        <w:lang w:eastAsia="de-DE"/>
      </w:rPr>
      <w:t>5</w:t>
    </w:r>
  </w:p>
  <w:p w14:paraId="09F6A758"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E3C02D8" wp14:editId="7F45DF7F">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567E817B"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12320"/>
    <w:rsid w:val="0001248C"/>
    <w:rsid w:val="00021DB4"/>
    <w:rsid w:val="00021E80"/>
    <w:rsid w:val="000B0847"/>
    <w:rsid w:val="000C081E"/>
    <w:rsid w:val="000F264F"/>
    <w:rsid w:val="000F63D8"/>
    <w:rsid w:val="001A2659"/>
    <w:rsid w:val="001B5E55"/>
    <w:rsid w:val="001F47ED"/>
    <w:rsid w:val="002253B7"/>
    <w:rsid w:val="00232ED3"/>
    <w:rsid w:val="00280686"/>
    <w:rsid w:val="00286EB0"/>
    <w:rsid w:val="002A1A1B"/>
    <w:rsid w:val="002B4E59"/>
    <w:rsid w:val="002C2193"/>
    <w:rsid w:val="002F67F6"/>
    <w:rsid w:val="003558BF"/>
    <w:rsid w:val="00390ACD"/>
    <w:rsid w:val="003D7459"/>
    <w:rsid w:val="004A1169"/>
    <w:rsid w:val="004A7387"/>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39F5"/>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AA43F2"/>
    <w:rsid w:val="00B00200"/>
    <w:rsid w:val="00B5447C"/>
    <w:rsid w:val="00B7394A"/>
    <w:rsid w:val="00B830A2"/>
    <w:rsid w:val="00BB442F"/>
    <w:rsid w:val="00BC512C"/>
    <w:rsid w:val="00C77E45"/>
    <w:rsid w:val="00C95762"/>
    <w:rsid w:val="00D1355D"/>
    <w:rsid w:val="00D13872"/>
    <w:rsid w:val="00D1712B"/>
    <w:rsid w:val="00D4563A"/>
    <w:rsid w:val="00D64924"/>
    <w:rsid w:val="00DB65DB"/>
    <w:rsid w:val="00DC3D53"/>
    <w:rsid w:val="00EA2FD9"/>
    <w:rsid w:val="00EB1644"/>
    <w:rsid w:val="00ED06A4"/>
    <w:rsid w:val="00ED295A"/>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02A7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2-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2025-03-03T17:33:00Z</dcterms:created>
  <dcterms:modified xsi:type="dcterms:W3CDTF">2025-03-03T17:33:00Z</dcterms:modified>
</cp:coreProperties>
</file>