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2552F" w14:textId="77777777" w:rsidR="00364506" w:rsidRPr="00364506" w:rsidRDefault="00364506" w:rsidP="00EB145E">
      <w:pPr>
        <w:pStyle w:val="StandardWeb"/>
        <w:jc w:val="center"/>
        <w:rPr>
          <w:rFonts w:ascii="Arial" w:hAnsi="Arial" w:cs="Arial"/>
          <w:b/>
          <w:bCs/>
          <w:sz w:val="22"/>
          <w:szCs w:val="22"/>
        </w:rPr>
      </w:pPr>
      <w:bookmarkStart w:id="0" w:name="_Hlk522893834"/>
      <w:r w:rsidRPr="00364506">
        <w:rPr>
          <w:rFonts w:ascii="Arial" w:hAnsi="Arial" w:cs="Arial"/>
          <w:b/>
          <w:bCs/>
          <w:sz w:val="22"/>
          <w:szCs w:val="22"/>
        </w:rPr>
        <w:t>Landesarbeitsgericht Köln: Unwirksamkeit der Wartezeitkündigung eines schwerbehinderten Menschen bei fehlendem Präventionsverfahren?</w:t>
      </w:r>
    </w:p>
    <w:p w14:paraId="666DB249" w14:textId="195D96D4" w:rsidR="00EB145E" w:rsidRPr="00EB145E" w:rsidRDefault="00EB145E" w:rsidP="00EB145E">
      <w:pPr>
        <w:pStyle w:val="StandardWeb"/>
        <w:spacing w:before="0" w:beforeAutospacing="0" w:after="0" w:afterAutospacing="0" w:line="360" w:lineRule="auto"/>
        <w:jc w:val="both"/>
        <w:rPr>
          <w:rFonts w:ascii="Arial" w:hAnsi="Arial" w:cs="Arial"/>
          <w:bCs/>
          <w:sz w:val="22"/>
          <w:szCs w:val="22"/>
        </w:rPr>
      </w:pPr>
    </w:p>
    <w:p w14:paraId="3670039B" w14:textId="601FCC3D" w:rsidR="00EB145E" w:rsidRPr="00EB145E" w:rsidRDefault="00EB145E" w:rsidP="00EB145E">
      <w:pPr>
        <w:spacing w:line="360" w:lineRule="auto"/>
        <w:jc w:val="both"/>
        <w:rPr>
          <w:rFonts w:ascii="Arial" w:eastAsia="Calibri" w:hAnsi="Arial" w:cs="Arial"/>
          <w:bCs/>
          <w:sz w:val="22"/>
          <w:szCs w:val="22"/>
        </w:rPr>
      </w:pPr>
      <w:r w:rsidRPr="001A1A9C">
        <w:rPr>
          <w:rFonts w:ascii="Arial" w:eastAsia="Calibri" w:hAnsi="Arial" w:cs="Arial"/>
          <w:bCs/>
          <w:sz w:val="22"/>
          <w:szCs w:val="22"/>
        </w:rPr>
        <w:t xml:space="preserve">ein Artikel von Rechtsanwalt und Fachanwalt für Arbeitsrecht </w:t>
      </w:r>
      <w:r w:rsidRPr="00EB145E">
        <w:rPr>
          <w:rFonts w:ascii="Arial" w:eastAsia="Calibri" w:hAnsi="Arial" w:cs="Arial"/>
          <w:bCs/>
          <w:sz w:val="22"/>
          <w:szCs w:val="22"/>
        </w:rPr>
        <w:t xml:space="preserve">Jens </w:t>
      </w:r>
      <w:proofErr w:type="spellStart"/>
      <w:r w:rsidRPr="00EB145E">
        <w:rPr>
          <w:rFonts w:ascii="Arial" w:eastAsia="Calibri" w:hAnsi="Arial" w:cs="Arial"/>
          <w:bCs/>
          <w:sz w:val="22"/>
          <w:szCs w:val="22"/>
        </w:rPr>
        <w:t>Klarmann</w:t>
      </w:r>
      <w:proofErr w:type="spellEnd"/>
      <w:r w:rsidRPr="001A1A9C">
        <w:rPr>
          <w:rFonts w:ascii="Arial" w:eastAsia="Calibri" w:hAnsi="Arial" w:cs="Arial"/>
          <w:bCs/>
          <w:sz w:val="22"/>
          <w:szCs w:val="22"/>
        </w:rPr>
        <w:t xml:space="preserve">, </w:t>
      </w:r>
      <w:r>
        <w:rPr>
          <w:rFonts w:ascii="Arial" w:eastAsia="Calibri" w:hAnsi="Arial" w:cs="Arial"/>
          <w:bCs/>
          <w:sz w:val="22"/>
          <w:szCs w:val="22"/>
        </w:rPr>
        <w:t>Kiel</w:t>
      </w:r>
      <w:r w:rsidRPr="001A1A9C">
        <w:rPr>
          <w:rFonts w:ascii="Arial" w:eastAsia="Calibri" w:hAnsi="Arial" w:cs="Arial"/>
          <w:bCs/>
          <w:sz w:val="22"/>
          <w:szCs w:val="22"/>
        </w:rPr>
        <w:t>.</w:t>
      </w:r>
    </w:p>
    <w:p w14:paraId="7CDC7EAB" w14:textId="77777777" w:rsidR="00EB145E" w:rsidRPr="00EB145E" w:rsidRDefault="00EB145E" w:rsidP="00EB145E">
      <w:pPr>
        <w:pStyle w:val="StandardWeb"/>
        <w:spacing w:before="0" w:beforeAutospacing="0" w:after="0" w:afterAutospacing="0" w:line="360" w:lineRule="auto"/>
        <w:jc w:val="both"/>
        <w:rPr>
          <w:rFonts w:ascii="Arial" w:hAnsi="Arial" w:cs="Arial"/>
          <w:bCs/>
          <w:sz w:val="22"/>
          <w:szCs w:val="22"/>
        </w:rPr>
      </w:pPr>
    </w:p>
    <w:p w14:paraId="08BABC91" w14:textId="0735FC19" w:rsidR="00637D2C" w:rsidRDefault="00364506" w:rsidP="00EB145E">
      <w:pPr>
        <w:pStyle w:val="StandardWeb"/>
        <w:spacing w:before="0" w:beforeAutospacing="0" w:after="0" w:afterAutospacing="0" w:line="360" w:lineRule="auto"/>
        <w:jc w:val="both"/>
        <w:rPr>
          <w:rFonts w:ascii="Arial" w:hAnsi="Arial" w:cs="Arial"/>
          <w:b/>
          <w:bCs/>
          <w:sz w:val="22"/>
          <w:szCs w:val="22"/>
        </w:rPr>
      </w:pPr>
      <w:r w:rsidRPr="00364506">
        <w:rPr>
          <w:rFonts w:ascii="Arial" w:hAnsi="Arial" w:cs="Arial"/>
          <w:b/>
          <w:bCs/>
          <w:sz w:val="22"/>
          <w:szCs w:val="22"/>
        </w:rPr>
        <w:t>Arbeitgeber sind verpflichtet, auch innerhalb der sog. Wartezeit nach § 1 Abs. 1 KSchG, §§ 173 Abs. 1, 168 SGB IX, in denen ein schwerbehinderter Mensch noch keinen Kündigungsschutz genießt, ein Präventionsverfahren nach § 167 Abs. 1 SGB IX durchzuführen.</w:t>
      </w:r>
    </w:p>
    <w:p w14:paraId="3D14F75D" w14:textId="77777777" w:rsidR="00EB145E" w:rsidRPr="00EB145E" w:rsidRDefault="00EB145E" w:rsidP="00EB145E">
      <w:pPr>
        <w:pStyle w:val="StandardWeb"/>
        <w:spacing w:before="0" w:beforeAutospacing="0" w:after="0" w:afterAutospacing="0" w:line="360" w:lineRule="auto"/>
        <w:jc w:val="both"/>
        <w:rPr>
          <w:rFonts w:ascii="Arial" w:hAnsi="Arial" w:cs="Arial"/>
          <w:sz w:val="22"/>
          <w:szCs w:val="22"/>
        </w:rPr>
      </w:pPr>
    </w:p>
    <w:p w14:paraId="014B6ABC" w14:textId="68629209" w:rsidR="00AC5E9A" w:rsidRDefault="00364506" w:rsidP="00EB145E">
      <w:pPr>
        <w:pStyle w:val="StandardWeb"/>
        <w:spacing w:before="0" w:beforeAutospacing="0" w:after="0" w:afterAutospacing="0" w:line="360" w:lineRule="auto"/>
        <w:jc w:val="both"/>
        <w:rPr>
          <w:rFonts w:ascii="Arial" w:hAnsi="Arial" w:cs="Arial"/>
          <w:sz w:val="22"/>
          <w:szCs w:val="22"/>
        </w:rPr>
      </w:pPr>
      <w:r>
        <w:rPr>
          <w:rFonts w:ascii="Arial" w:hAnsi="Arial" w:cs="Arial"/>
          <w:bCs/>
          <w:sz w:val="22"/>
          <w:szCs w:val="22"/>
        </w:rPr>
        <w:t xml:space="preserve">Dies, so </w:t>
      </w:r>
      <w:r w:rsidR="00BF5300" w:rsidRPr="0003039E">
        <w:rPr>
          <w:rFonts w:ascii="Arial" w:hAnsi="Arial" w:cs="Arial"/>
          <w:sz w:val="22"/>
          <w:szCs w:val="22"/>
        </w:rPr>
        <w:t xml:space="preserve">der </w:t>
      </w:r>
      <w:r w:rsidR="00B56F87" w:rsidRPr="0003039E">
        <w:rPr>
          <w:rFonts w:ascii="Arial" w:hAnsi="Arial" w:cs="Arial"/>
          <w:sz w:val="22"/>
          <w:szCs w:val="22"/>
        </w:rPr>
        <w:t xml:space="preserve">Kieler Fachanwalt für Arbeitsrecht Jens Klarmann, Vizepräsident des </w:t>
      </w:r>
      <w:r w:rsidR="00B56F87" w:rsidRPr="005B2B24">
        <w:rPr>
          <w:rFonts w:ascii="Arial" w:hAnsi="Arial" w:cs="Arial"/>
          <w:sz w:val="22"/>
          <w:szCs w:val="22"/>
        </w:rPr>
        <w:t xml:space="preserve">VDAA - </w:t>
      </w:r>
      <w:r w:rsidR="00B56F87" w:rsidRPr="008A3415">
        <w:rPr>
          <w:rFonts w:ascii="Arial" w:hAnsi="Arial" w:cs="Arial"/>
          <w:sz w:val="22"/>
          <w:szCs w:val="22"/>
        </w:rPr>
        <w:t xml:space="preserve">Verband deutscher </w:t>
      </w:r>
      <w:proofErr w:type="spellStart"/>
      <w:r w:rsidR="00B56F87" w:rsidRPr="008A3415">
        <w:rPr>
          <w:rFonts w:ascii="Arial" w:hAnsi="Arial" w:cs="Arial"/>
          <w:sz w:val="22"/>
          <w:szCs w:val="22"/>
        </w:rPr>
        <w:t>ArbeitsrechtsAnwälte</w:t>
      </w:r>
      <w:proofErr w:type="spellEnd"/>
      <w:r w:rsidR="00B56F87" w:rsidRPr="008A3415">
        <w:rPr>
          <w:rFonts w:ascii="Arial" w:hAnsi="Arial" w:cs="Arial"/>
          <w:sz w:val="22"/>
          <w:szCs w:val="22"/>
        </w:rPr>
        <w:t xml:space="preserve"> e. V. mit Sitz in Stuttgart, </w:t>
      </w:r>
      <w:r w:rsidR="00F431AA">
        <w:rPr>
          <w:rFonts w:ascii="Arial" w:hAnsi="Arial" w:cs="Arial"/>
          <w:sz w:val="22"/>
          <w:szCs w:val="22"/>
        </w:rPr>
        <w:t xml:space="preserve">unter Hinweis auf </w:t>
      </w:r>
      <w:r w:rsidR="00D30285">
        <w:rPr>
          <w:rFonts w:ascii="Arial" w:hAnsi="Arial" w:cs="Arial"/>
          <w:sz w:val="22"/>
          <w:szCs w:val="22"/>
        </w:rPr>
        <w:t xml:space="preserve">die </w:t>
      </w:r>
      <w:r w:rsidR="00D30285" w:rsidRPr="00D30285">
        <w:rPr>
          <w:rFonts w:ascii="Arial" w:hAnsi="Arial" w:cs="Arial"/>
          <w:sz w:val="22"/>
          <w:szCs w:val="22"/>
        </w:rPr>
        <w:t>Mitteilung de</w:t>
      </w:r>
      <w:r w:rsidR="00710EF2">
        <w:rPr>
          <w:rFonts w:ascii="Arial" w:hAnsi="Arial" w:cs="Arial"/>
          <w:sz w:val="22"/>
          <w:szCs w:val="22"/>
        </w:rPr>
        <w:t xml:space="preserve">s </w:t>
      </w:r>
      <w:r>
        <w:rPr>
          <w:rFonts w:ascii="Arial" w:hAnsi="Arial" w:cs="Arial"/>
          <w:sz w:val="22"/>
          <w:szCs w:val="22"/>
        </w:rPr>
        <w:t>Gerichts vom 12.09.2024 zu seinem Urteil (</w:t>
      </w:r>
      <w:proofErr w:type="spellStart"/>
      <w:r>
        <w:rPr>
          <w:rFonts w:ascii="Arial" w:hAnsi="Arial" w:cs="Arial"/>
          <w:sz w:val="22"/>
          <w:szCs w:val="22"/>
        </w:rPr>
        <w:t>Az</w:t>
      </w:r>
      <w:proofErr w:type="spellEnd"/>
      <w:r>
        <w:rPr>
          <w:rFonts w:ascii="Arial" w:hAnsi="Arial" w:cs="Arial"/>
          <w:sz w:val="22"/>
          <w:szCs w:val="22"/>
        </w:rPr>
        <w:t xml:space="preserve">, </w:t>
      </w:r>
      <w:r w:rsidRPr="00364506">
        <w:rPr>
          <w:rFonts w:ascii="Arial" w:hAnsi="Arial" w:cs="Arial"/>
          <w:sz w:val="22"/>
          <w:szCs w:val="22"/>
        </w:rPr>
        <w:t xml:space="preserve">6 </w:t>
      </w:r>
      <w:proofErr w:type="spellStart"/>
      <w:r w:rsidRPr="00364506">
        <w:rPr>
          <w:rFonts w:ascii="Arial" w:hAnsi="Arial" w:cs="Arial"/>
          <w:sz w:val="22"/>
          <w:szCs w:val="22"/>
        </w:rPr>
        <w:t>SLa</w:t>
      </w:r>
      <w:proofErr w:type="spellEnd"/>
      <w:r w:rsidRPr="00364506">
        <w:rPr>
          <w:rFonts w:ascii="Arial" w:hAnsi="Arial" w:cs="Arial"/>
          <w:sz w:val="22"/>
          <w:szCs w:val="22"/>
        </w:rPr>
        <w:t xml:space="preserve"> 76/24</w:t>
      </w:r>
      <w:r>
        <w:rPr>
          <w:rFonts w:ascii="Arial" w:hAnsi="Arial" w:cs="Arial"/>
          <w:sz w:val="22"/>
          <w:szCs w:val="22"/>
        </w:rPr>
        <w:t xml:space="preserve">) </w:t>
      </w:r>
      <w:r w:rsidRPr="00364506">
        <w:rPr>
          <w:rFonts w:ascii="Arial" w:hAnsi="Arial" w:cs="Arial"/>
          <w:sz w:val="22"/>
          <w:szCs w:val="22"/>
        </w:rPr>
        <w:t>hat</w:t>
      </w:r>
      <w:r>
        <w:rPr>
          <w:rFonts w:ascii="Arial" w:hAnsi="Arial" w:cs="Arial"/>
          <w:sz w:val="22"/>
          <w:szCs w:val="22"/>
        </w:rPr>
        <w:t xml:space="preserve"> das </w:t>
      </w:r>
      <w:r w:rsidRPr="00364506">
        <w:rPr>
          <w:rFonts w:ascii="Arial" w:hAnsi="Arial" w:cs="Arial"/>
          <w:sz w:val="22"/>
          <w:szCs w:val="22"/>
        </w:rPr>
        <w:t>Landesarbeitsgericht (LAG) Köln entgegen der bisherigen Rechtsprechung des Bundesarbeitsgerichts zur bis 2017 geltenden Vorgängernorm des § 84 SGB IX entschieden. Da die beklagte Kommune im vorliegenden Einzelfall jedoch widerlegen konnte, dass sie dem Kläger wegen der Schwerbehinderung gekündigt hatte, führte dies nicht zur Unwirksamkeit der Probezeitkündigung des Klägers.</w:t>
      </w:r>
    </w:p>
    <w:p w14:paraId="288948A6" w14:textId="77777777" w:rsidR="00EB145E" w:rsidRDefault="00EB145E" w:rsidP="00EB145E">
      <w:pPr>
        <w:pStyle w:val="StandardWeb"/>
        <w:spacing w:before="0" w:beforeAutospacing="0" w:after="0" w:afterAutospacing="0" w:line="360" w:lineRule="auto"/>
        <w:jc w:val="both"/>
        <w:rPr>
          <w:rFonts w:ascii="Arial" w:hAnsi="Arial" w:cs="Arial"/>
          <w:sz w:val="22"/>
          <w:szCs w:val="22"/>
        </w:rPr>
      </w:pPr>
    </w:p>
    <w:p w14:paraId="37F424B2" w14:textId="35B4D8EE" w:rsidR="00364506" w:rsidRDefault="00364506" w:rsidP="00EB145E">
      <w:pPr>
        <w:pStyle w:val="StandardWeb"/>
        <w:spacing w:before="0" w:beforeAutospacing="0" w:after="0" w:afterAutospacing="0" w:line="360" w:lineRule="auto"/>
        <w:jc w:val="both"/>
        <w:rPr>
          <w:rFonts w:ascii="Arial" w:hAnsi="Arial" w:cs="Arial"/>
          <w:sz w:val="22"/>
          <w:szCs w:val="22"/>
        </w:rPr>
      </w:pPr>
      <w:r w:rsidRPr="00364506">
        <w:rPr>
          <w:rFonts w:ascii="Arial" w:hAnsi="Arial" w:cs="Arial"/>
          <w:sz w:val="22"/>
          <w:szCs w:val="22"/>
        </w:rPr>
        <w:t>Der 1984 geborene Kläger verfügt über einen Grad der Behinderung von 80 und war bei der beklagten Kommune seit dem 1. Januar 2023 im Bauhof beschäftigt. Am 22. Juni 2023 kündigte die Beklagte dem Kläger innerhalb der Probezeit ohne zuvor ein Präventionsverfahren durchgeführt zu haben. Das Präventionsverfahren nach §167 SGB IX stellt ein kooperatives Klärungsverfahren dar, das Arbeitgeber unter Beteiligung internen und externen Sachverstandes (insb. Schwerbehindertenvertretung, Integrationsamt, Rehabilitationsträger) durchführen müssen, wenn der Arbeitsplatz eines schwerbehinderten Arbeitnehmers gefährdet ist. Unterlässt der Arbeitgeber die Durchführung des Präventionsverfahrens, kann dies zur Unwirksamkeit der Kündigung führen. Denn in einem solchen Fall wird vermutet, dass der Arbeitgeber den schwerbehinderten Arbeitnehmer wegen des nicht durchgeführten Präventionsverfahrens diskriminiert hat.</w:t>
      </w:r>
    </w:p>
    <w:p w14:paraId="75F2E704" w14:textId="77777777" w:rsidR="00EB145E" w:rsidRPr="00364506" w:rsidRDefault="00EB145E" w:rsidP="00EB145E">
      <w:pPr>
        <w:pStyle w:val="StandardWeb"/>
        <w:spacing w:before="0" w:beforeAutospacing="0" w:after="0" w:afterAutospacing="0" w:line="360" w:lineRule="auto"/>
        <w:jc w:val="both"/>
        <w:rPr>
          <w:rFonts w:ascii="Arial" w:hAnsi="Arial" w:cs="Arial"/>
          <w:sz w:val="22"/>
          <w:szCs w:val="22"/>
        </w:rPr>
      </w:pPr>
    </w:p>
    <w:p w14:paraId="2C3080E1" w14:textId="02958C61" w:rsidR="00364506" w:rsidRDefault="00364506" w:rsidP="00EB145E">
      <w:pPr>
        <w:pStyle w:val="StandardWeb"/>
        <w:spacing w:before="0" w:beforeAutospacing="0" w:after="0" w:afterAutospacing="0" w:line="360" w:lineRule="auto"/>
        <w:jc w:val="both"/>
        <w:rPr>
          <w:rFonts w:ascii="Arial" w:hAnsi="Arial" w:cs="Arial"/>
          <w:sz w:val="22"/>
          <w:szCs w:val="22"/>
        </w:rPr>
      </w:pPr>
      <w:r w:rsidRPr="00364506">
        <w:rPr>
          <w:rFonts w:ascii="Arial" w:hAnsi="Arial" w:cs="Arial"/>
          <w:sz w:val="22"/>
          <w:szCs w:val="22"/>
        </w:rPr>
        <w:t xml:space="preserve">Entgegen der bisherigen Rechtsprechung des Bundesarbeitsgerichts (Urteil v. 21.04.2016 – 8 AZR 402/14) hat das Landesarbeitsgericht Köln entschieden, dass der Arbeitgeber verpflichtet </w:t>
      </w:r>
      <w:r w:rsidRPr="00364506">
        <w:rPr>
          <w:rFonts w:ascii="Arial" w:hAnsi="Arial" w:cs="Arial"/>
          <w:sz w:val="22"/>
          <w:szCs w:val="22"/>
        </w:rPr>
        <w:lastRenderedPageBreak/>
        <w:t>ist, bei auftretenden Schwierigkeiten bereits innerhalb der ersten sechs Monate eines Arbeitsverhältnisses ein Präventionsverfahren durchzuführen. Nach Auffassung der 6. Kammer des Landesarbeitsgerichts ergibt sich die vom Bundesarbeitsgericht vorgenommene zeitliche Begrenzung weder aus dem Wortlaut der Vorschrift, noch stützt eine Auslegung der gesetzlichen Bestimmungen dieses Ergebnis. Wegen der auch vom Bundesarbeitsgericht angenommenen strukturellen Probleme, ein Präventionsverfahren vor Ablauf der ersten sechs Monate („Probezeit“) zum Abschluss zu bringen, hat das Landesarbeitsgericht für diese Sonderkonstellation aber eine Beweiserleichterung zugunsten des Arbeitgebers vorgenommen, um die Wartezeitkündigung gegenüber einem schwerbehinderten Menschen nicht faktisch vollständig auszuschließen.</w:t>
      </w:r>
    </w:p>
    <w:p w14:paraId="3E370588" w14:textId="77777777" w:rsidR="00EB145E" w:rsidRPr="00364506" w:rsidRDefault="00EB145E" w:rsidP="00EB145E">
      <w:pPr>
        <w:pStyle w:val="StandardWeb"/>
        <w:spacing w:before="0" w:beforeAutospacing="0" w:after="0" w:afterAutospacing="0" w:line="360" w:lineRule="auto"/>
        <w:jc w:val="both"/>
        <w:rPr>
          <w:rFonts w:ascii="Arial" w:hAnsi="Arial" w:cs="Arial"/>
          <w:sz w:val="22"/>
          <w:szCs w:val="22"/>
        </w:rPr>
      </w:pPr>
    </w:p>
    <w:p w14:paraId="5BCD04C3" w14:textId="5FDC1743" w:rsidR="00364506" w:rsidRDefault="00364506" w:rsidP="00EB145E">
      <w:pPr>
        <w:pStyle w:val="StandardWeb"/>
        <w:spacing w:before="0" w:beforeAutospacing="0" w:after="0" w:afterAutospacing="0" w:line="360" w:lineRule="auto"/>
        <w:jc w:val="both"/>
        <w:rPr>
          <w:rFonts w:ascii="Arial" w:hAnsi="Arial" w:cs="Arial"/>
          <w:sz w:val="22"/>
          <w:szCs w:val="22"/>
        </w:rPr>
      </w:pPr>
      <w:r w:rsidRPr="00364506">
        <w:rPr>
          <w:rFonts w:ascii="Arial" w:hAnsi="Arial" w:cs="Arial"/>
          <w:sz w:val="22"/>
          <w:szCs w:val="22"/>
        </w:rPr>
        <w:t>Im konkreten Einzelfall ist das Landesarbeitsgericht Köln aufgrund der unstreitigen Tatsachen zu dem Ergebnis gekommen, dass die streitgegenständliche Probezeitkündigung nicht wegen der Schwerbehinderung des Klägers ausgesprochen worden war und hat die Kündigungsschutzklage des Klägers abgewiesen.</w:t>
      </w:r>
    </w:p>
    <w:p w14:paraId="1975428E" w14:textId="77777777" w:rsidR="00EB145E" w:rsidRPr="00364506" w:rsidRDefault="00EB145E" w:rsidP="00EB145E">
      <w:pPr>
        <w:pStyle w:val="StandardWeb"/>
        <w:spacing w:before="0" w:beforeAutospacing="0" w:after="0" w:afterAutospacing="0" w:line="360" w:lineRule="auto"/>
        <w:jc w:val="both"/>
        <w:rPr>
          <w:rFonts w:ascii="Arial" w:hAnsi="Arial" w:cs="Arial"/>
          <w:sz w:val="22"/>
          <w:szCs w:val="22"/>
        </w:rPr>
      </w:pPr>
    </w:p>
    <w:p w14:paraId="2A75525B" w14:textId="4286F390" w:rsidR="00364506" w:rsidRDefault="00364506" w:rsidP="00EB145E">
      <w:pPr>
        <w:pStyle w:val="StandardWeb"/>
        <w:spacing w:before="0" w:beforeAutospacing="0" w:after="0" w:afterAutospacing="0" w:line="360" w:lineRule="auto"/>
        <w:jc w:val="both"/>
        <w:rPr>
          <w:rFonts w:ascii="Arial" w:hAnsi="Arial" w:cs="Arial"/>
          <w:sz w:val="22"/>
          <w:szCs w:val="22"/>
        </w:rPr>
      </w:pPr>
      <w:r w:rsidRPr="00364506">
        <w:rPr>
          <w:rFonts w:ascii="Arial" w:hAnsi="Arial" w:cs="Arial"/>
          <w:sz w:val="22"/>
          <w:szCs w:val="22"/>
        </w:rPr>
        <w:t>Die Entscheidung ist noch nicht rechtskräftig. Gegen das Urteil kann Revision beim Bundesarbeitsgericht eingelegt werden.</w:t>
      </w:r>
    </w:p>
    <w:p w14:paraId="4E3ABB12" w14:textId="77777777" w:rsidR="00EB145E" w:rsidRPr="00AC5E9A" w:rsidRDefault="00EB145E" w:rsidP="00EB145E">
      <w:pPr>
        <w:pStyle w:val="StandardWeb"/>
        <w:spacing w:before="0" w:beforeAutospacing="0" w:after="0" w:afterAutospacing="0" w:line="360" w:lineRule="auto"/>
        <w:jc w:val="both"/>
        <w:rPr>
          <w:rFonts w:ascii="Arial" w:hAnsi="Arial" w:cs="Arial"/>
          <w:sz w:val="22"/>
          <w:szCs w:val="22"/>
        </w:rPr>
      </w:pPr>
    </w:p>
    <w:p w14:paraId="7C31D334" w14:textId="7934B80D" w:rsidR="00137E59" w:rsidRPr="00914325" w:rsidRDefault="00C3127C" w:rsidP="00EB145E">
      <w:pPr>
        <w:pStyle w:val="StandardWeb"/>
        <w:spacing w:before="0" w:beforeAutospacing="0" w:after="0" w:afterAutospacing="0" w:line="360" w:lineRule="auto"/>
        <w:jc w:val="both"/>
        <w:rPr>
          <w:rFonts w:ascii="Arial" w:hAnsi="Arial" w:cs="Arial"/>
          <w:sz w:val="22"/>
          <w:szCs w:val="22"/>
        </w:rPr>
      </w:pPr>
      <w:proofErr w:type="spellStart"/>
      <w:r w:rsidRPr="0003039E">
        <w:rPr>
          <w:rFonts w:ascii="Arial" w:hAnsi="Arial" w:cs="Arial"/>
          <w:sz w:val="22"/>
          <w:szCs w:val="22"/>
        </w:rPr>
        <w:t>Kl</w:t>
      </w:r>
      <w:r w:rsidR="004F73BF" w:rsidRPr="0003039E">
        <w:rPr>
          <w:rFonts w:ascii="Arial" w:hAnsi="Arial" w:cs="Arial"/>
          <w:sz w:val="22"/>
          <w:szCs w:val="22"/>
        </w:rPr>
        <w:t>armann</w:t>
      </w:r>
      <w:proofErr w:type="spellEnd"/>
      <w:r w:rsidR="004F73BF" w:rsidRPr="0003039E">
        <w:rPr>
          <w:rFonts w:ascii="Arial" w:hAnsi="Arial" w:cs="Arial"/>
          <w:sz w:val="22"/>
          <w:szCs w:val="22"/>
        </w:rPr>
        <w:t xml:space="preserve"> </w:t>
      </w:r>
      <w:r w:rsidR="00973DF2" w:rsidRPr="0003039E">
        <w:rPr>
          <w:rFonts w:ascii="Arial" w:hAnsi="Arial" w:cs="Arial"/>
          <w:sz w:val="22"/>
          <w:szCs w:val="22"/>
        </w:rPr>
        <w:t>empfahl</w:t>
      </w:r>
      <w:r w:rsidR="00572CE4" w:rsidRPr="0003039E">
        <w:rPr>
          <w:rFonts w:ascii="Arial" w:hAnsi="Arial" w:cs="Arial"/>
          <w:sz w:val="22"/>
          <w:szCs w:val="22"/>
        </w:rPr>
        <w:t xml:space="preserve">, </w:t>
      </w:r>
      <w:r w:rsidR="0085514F">
        <w:rPr>
          <w:rFonts w:ascii="Arial" w:hAnsi="Arial" w:cs="Arial"/>
          <w:sz w:val="22"/>
          <w:szCs w:val="22"/>
        </w:rPr>
        <w:t xml:space="preserve">dies </w:t>
      </w:r>
      <w:r w:rsidR="005B2B24">
        <w:rPr>
          <w:rFonts w:ascii="Arial" w:hAnsi="Arial" w:cs="Arial"/>
          <w:sz w:val="22"/>
          <w:szCs w:val="22"/>
        </w:rPr>
        <w:t>zu</w:t>
      </w:r>
      <w:r w:rsidR="00475947" w:rsidRPr="0003039E">
        <w:rPr>
          <w:rFonts w:ascii="Arial" w:hAnsi="Arial" w:cs="Arial"/>
          <w:sz w:val="22"/>
          <w:szCs w:val="22"/>
        </w:rPr>
        <w:t xml:space="preserve"> </w:t>
      </w:r>
      <w:r w:rsidR="00572CE4" w:rsidRPr="0003039E">
        <w:rPr>
          <w:rFonts w:ascii="Arial" w:hAnsi="Arial" w:cs="Arial"/>
          <w:sz w:val="22"/>
          <w:szCs w:val="22"/>
        </w:rPr>
        <w:t>beachten</w:t>
      </w:r>
      <w:r w:rsidR="00026176" w:rsidRPr="0003039E">
        <w:rPr>
          <w:rFonts w:ascii="Arial" w:hAnsi="Arial" w:cs="Arial"/>
          <w:sz w:val="22"/>
          <w:szCs w:val="22"/>
        </w:rPr>
        <w:t xml:space="preserve"> </w:t>
      </w:r>
      <w:r w:rsidR="00C30BD5" w:rsidRPr="0003039E">
        <w:rPr>
          <w:rFonts w:ascii="Arial" w:hAnsi="Arial" w:cs="Arial"/>
          <w:sz w:val="22"/>
          <w:szCs w:val="22"/>
        </w:rPr>
        <w:t>sowie</w:t>
      </w:r>
      <w:r w:rsidR="00CF44B7" w:rsidRPr="0003039E">
        <w:rPr>
          <w:rFonts w:ascii="Arial" w:hAnsi="Arial" w:cs="Arial"/>
          <w:sz w:val="22"/>
          <w:szCs w:val="22"/>
        </w:rPr>
        <w:t xml:space="preserve"> in </w:t>
      </w:r>
      <w:r w:rsidR="00183735" w:rsidRPr="0003039E">
        <w:rPr>
          <w:rFonts w:ascii="Arial" w:hAnsi="Arial" w:cs="Arial"/>
          <w:sz w:val="22"/>
          <w:szCs w:val="22"/>
        </w:rPr>
        <w:t>Zweifelsfällen,</w:t>
      </w:r>
      <w:r w:rsidR="00CF44B7" w:rsidRPr="0003039E">
        <w:rPr>
          <w:rFonts w:ascii="Arial" w:hAnsi="Arial" w:cs="Arial"/>
          <w:sz w:val="22"/>
          <w:szCs w:val="22"/>
        </w:rPr>
        <w:t xml:space="preserve"> </w:t>
      </w:r>
      <w:r w:rsidR="00C30BD5" w:rsidRPr="0003039E">
        <w:rPr>
          <w:rFonts w:ascii="Arial" w:hAnsi="Arial" w:cs="Arial"/>
          <w:sz w:val="22"/>
          <w:szCs w:val="22"/>
        </w:rPr>
        <w:t>um Rechtsrat nachzusuchen,</w:t>
      </w:r>
      <w:r w:rsidR="004727DD" w:rsidRPr="0003039E">
        <w:rPr>
          <w:rFonts w:ascii="Arial" w:hAnsi="Arial" w:cs="Arial"/>
          <w:sz w:val="22"/>
          <w:szCs w:val="22"/>
        </w:rPr>
        <w:t xml:space="preserve"> wobei er u. a. </w:t>
      </w:r>
      <w:r w:rsidR="00967B51" w:rsidRPr="0003039E">
        <w:rPr>
          <w:rFonts w:ascii="Arial" w:hAnsi="Arial" w:cs="Arial"/>
          <w:sz w:val="22"/>
          <w:szCs w:val="22"/>
        </w:rPr>
        <w:t xml:space="preserve">dazu </w:t>
      </w:r>
      <w:r w:rsidR="00FE507B" w:rsidRPr="0003039E">
        <w:rPr>
          <w:rFonts w:ascii="Arial" w:hAnsi="Arial" w:cs="Arial"/>
          <w:sz w:val="22"/>
          <w:szCs w:val="22"/>
        </w:rPr>
        <w:t xml:space="preserve">auch auf den </w:t>
      </w:r>
      <w:r w:rsidR="00710EF2" w:rsidRPr="0003039E">
        <w:rPr>
          <w:rFonts w:ascii="Arial" w:hAnsi="Arial" w:cs="Arial"/>
          <w:sz w:val="22"/>
          <w:szCs w:val="22"/>
        </w:rPr>
        <w:t>VDAA</w:t>
      </w:r>
      <w:r w:rsidR="00710EF2">
        <w:rPr>
          <w:rFonts w:ascii="Arial" w:hAnsi="Arial" w:cs="Arial"/>
          <w:sz w:val="22"/>
          <w:szCs w:val="22"/>
        </w:rPr>
        <w:t>-Verband</w:t>
      </w:r>
      <w:r w:rsidR="00973DF2" w:rsidRPr="0003039E">
        <w:rPr>
          <w:rFonts w:ascii="Arial" w:hAnsi="Arial" w:cs="Arial"/>
          <w:sz w:val="22"/>
          <w:szCs w:val="22"/>
        </w:rPr>
        <w:t xml:space="preserve"> deutscher </w:t>
      </w:r>
      <w:proofErr w:type="spellStart"/>
      <w:r w:rsidR="00973DF2" w:rsidRPr="0003039E">
        <w:rPr>
          <w:rFonts w:ascii="Arial" w:hAnsi="Arial" w:cs="Arial"/>
          <w:sz w:val="22"/>
          <w:szCs w:val="22"/>
        </w:rPr>
        <w:t>ArbeitsrechtsAnwälte</w:t>
      </w:r>
      <w:proofErr w:type="spellEnd"/>
      <w:r w:rsidR="00973DF2" w:rsidRPr="0003039E">
        <w:rPr>
          <w:rFonts w:ascii="Arial" w:hAnsi="Arial" w:cs="Arial"/>
          <w:sz w:val="22"/>
          <w:szCs w:val="22"/>
        </w:rPr>
        <w:t xml:space="preserve"> e. V. – www.vdaa.de </w:t>
      </w:r>
      <w:r w:rsidR="004727DD" w:rsidRPr="0003039E">
        <w:rPr>
          <w:rFonts w:ascii="Arial" w:hAnsi="Arial" w:cs="Arial"/>
          <w:sz w:val="22"/>
          <w:szCs w:val="22"/>
        </w:rPr>
        <w:t>– verwies.</w:t>
      </w:r>
      <w:r w:rsidR="00EF4AB3" w:rsidRPr="0003039E">
        <w:rPr>
          <w:rFonts w:ascii="Arial" w:hAnsi="Arial" w:cs="Arial"/>
          <w:sz w:val="22"/>
          <w:szCs w:val="22"/>
        </w:rPr>
        <w:t xml:space="preserve">  </w:t>
      </w:r>
      <w:r w:rsidR="00277A00" w:rsidRPr="0003039E">
        <w:rPr>
          <w:rFonts w:ascii="Arial" w:hAnsi="Arial" w:cs="Arial"/>
          <w:sz w:val="22"/>
          <w:szCs w:val="22"/>
        </w:rPr>
        <w:t xml:space="preserve">  </w:t>
      </w:r>
      <w:r w:rsidR="00183735">
        <w:rPr>
          <w:rFonts w:ascii="Arial" w:hAnsi="Arial" w:cs="Arial"/>
          <w:sz w:val="22"/>
          <w:szCs w:val="22"/>
        </w:rPr>
        <w:t xml:space="preserve"> </w:t>
      </w:r>
    </w:p>
    <w:p w14:paraId="1E8066B5" w14:textId="77777777" w:rsidR="004B5E4D" w:rsidRDefault="004B5E4D" w:rsidP="00EB145E">
      <w:pPr>
        <w:spacing w:line="360" w:lineRule="auto"/>
        <w:jc w:val="both"/>
        <w:rPr>
          <w:rFonts w:ascii="Arial" w:hAnsi="Arial" w:cs="Arial"/>
          <w:b/>
          <w:bCs/>
          <w:sz w:val="18"/>
          <w:szCs w:val="18"/>
        </w:rPr>
      </w:pPr>
    </w:p>
    <w:p w14:paraId="3EF0E820" w14:textId="77777777" w:rsidR="00137E59" w:rsidRPr="00B35BEA" w:rsidRDefault="004727DD">
      <w:pPr>
        <w:spacing w:line="360" w:lineRule="auto"/>
        <w:jc w:val="both"/>
        <w:rPr>
          <w:rFonts w:ascii="Arial" w:hAnsi="Arial" w:cs="Arial"/>
          <w:b/>
          <w:bCs/>
          <w:sz w:val="20"/>
          <w:szCs w:val="20"/>
        </w:rPr>
      </w:pPr>
      <w:r w:rsidRPr="00B35BEA">
        <w:rPr>
          <w:rFonts w:ascii="Arial" w:hAnsi="Arial" w:cs="Arial"/>
          <w:b/>
          <w:bCs/>
          <w:sz w:val="20"/>
          <w:szCs w:val="20"/>
        </w:rPr>
        <w:t>Für Rückfragen steht</w:t>
      </w:r>
      <w:r w:rsidR="00137E59" w:rsidRPr="00B35BEA">
        <w:rPr>
          <w:rFonts w:ascii="Arial" w:hAnsi="Arial" w:cs="Arial"/>
          <w:b/>
          <w:bCs/>
          <w:sz w:val="20"/>
          <w:szCs w:val="20"/>
        </w:rPr>
        <w:t xml:space="preserve"> Ihnen zur Verfügung:</w:t>
      </w:r>
    </w:p>
    <w:p w14:paraId="3B05DA35" w14:textId="77777777" w:rsidR="0023561D" w:rsidRDefault="0023561D">
      <w:pPr>
        <w:jc w:val="both"/>
        <w:rPr>
          <w:rFonts w:ascii="Arial" w:hAnsi="Arial" w:cs="Arial"/>
          <w:b/>
          <w:bCs/>
          <w:sz w:val="18"/>
          <w:szCs w:val="18"/>
        </w:rPr>
      </w:pPr>
    </w:p>
    <w:p w14:paraId="6A910123" w14:textId="77777777" w:rsidR="00EE39C2" w:rsidRDefault="004F73BF">
      <w:pPr>
        <w:jc w:val="both"/>
        <w:rPr>
          <w:rFonts w:ascii="Arial" w:hAnsi="Arial" w:cs="Arial"/>
          <w:sz w:val="20"/>
          <w:szCs w:val="18"/>
        </w:rPr>
      </w:pPr>
      <w:r w:rsidRPr="00C575AB">
        <w:rPr>
          <w:rFonts w:ascii="Arial" w:hAnsi="Arial" w:cs="Arial"/>
          <w:sz w:val="20"/>
          <w:szCs w:val="18"/>
        </w:rPr>
        <w:t>Jens Klarmann</w:t>
      </w:r>
    </w:p>
    <w:p w14:paraId="57E58C68" w14:textId="77777777" w:rsidR="00137E59" w:rsidRPr="00C575AB" w:rsidRDefault="00137E59">
      <w:pPr>
        <w:jc w:val="both"/>
        <w:rPr>
          <w:rFonts w:ascii="Arial" w:hAnsi="Arial" w:cs="Arial"/>
          <w:sz w:val="20"/>
          <w:szCs w:val="18"/>
        </w:rPr>
      </w:pPr>
      <w:r w:rsidRPr="00C575AB">
        <w:rPr>
          <w:rFonts w:ascii="Arial" w:hAnsi="Arial" w:cs="Arial"/>
          <w:sz w:val="20"/>
          <w:szCs w:val="18"/>
        </w:rPr>
        <w:t>Rechtsanwalt</w:t>
      </w:r>
      <w:r w:rsidRPr="00C575AB">
        <w:rPr>
          <w:rFonts w:ascii="Arial" w:hAnsi="Arial" w:cs="Arial"/>
          <w:sz w:val="20"/>
          <w:szCs w:val="18"/>
        </w:rPr>
        <w:tab/>
      </w:r>
      <w:r w:rsidRPr="00C575AB">
        <w:rPr>
          <w:rFonts w:ascii="Arial" w:hAnsi="Arial" w:cs="Arial"/>
          <w:sz w:val="20"/>
          <w:szCs w:val="18"/>
        </w:rPr>
        <w:tab/>
      </w:r>
      <w:r w:rsidRPr="00C575AB">
        <w:rPr>
          <w:rFonts w:ascii="Arial" w:hAnsi="Arial" w:cs="Arial"/>
          <w:sz w:val="20"/>
          <w:szCs w:val="18"/>
        </w:rPr>
        <w:tab/>
      </w:r>
      <w:r w:rsidRPr="00C575AB">
        <w:rPr>
          <w:rFonts w:ascii="Arial" w:hAnsi="Arial" w:cs="Arial"/>
          <w:sz w:val="20"/>
          <w:szCs w:val="18"/>
        </w:rPr>
        <w:tab/>
      </w:r>
      <w:r w:rsidRPr="00C575AB">
        <w:rPr>
          <w:rFonts w:ascii="Arial" w:hAnsi="Arial" w:cs="Arial"/>
          <w:sz w:val="20"/>
          <w:szCs w:val="18"/>
        </w:rPr>
        <w:tab/>
      </w:r>
      <w:r w:rsidRPr="00C575AB">
        <w:rPr>
          <w:rFonts w:ascii="Arial" w:hAnsi="Arial" w:cs="Arial"/>
          <w:sz w:val="20"/>
          <w:szCs w:val="18"/>
        </w:rPr>
        <w:tab/>
        <w:t xml:space="preserve"> </w:t>
      </w:r>
    </w:p>
    <w:p w14:paraId="1C4852D1" w14:textId="77777777" w:rsidR="00137E59" w:rsidRPr="00C575AB" w:rsidRDefault="00137E59">
      <w:pPr>
        <w:jc w:val="both"/>
        <w:rPr>
          <w:rFonts w:ascii="Arial" w:hAnsi="Arial" w:cs="Arial"/>
          <w:sz w:val="20"/>
          <w:szCs w:val="18"/>
        </w:rPr>
      </w:pPr>
      <w:r w:rsidRPr="00C575AB">
        <w:rPr>
          <w:rFonts w:ascii="Arial" w:hAnsi="Arial" w:cs="Arial"/>
          <w:sz w:val="20"/>
          <w:szCs w:val="18"/>
        </w:rPr>
        <w:t>Fachanwalt für Arbeitsrecht</w:t>
      </w:r>
      <w:r w:rsidRPr="00C575AB">
        <w:rPr>
          <w:rFonts w:ascii="Arial" w:hAnsi="Arial" w:cs="Arial"/>
          <w:sz w:val="20"/>
          <w:szCs w:val="18"/>
        </w:rPr>
        <w:tab/>
      </w:r>
      <w:r w:rsidRPr="00C575AB">
        <w:rPr>
          <w:rFonts w:ascii="Arial" w:hAnsi="Arial" w:cs="Arial"/>
          <w:sz w:val="20"/>
          <w:szCs w:val="18"/>
        </w:rPr>
        <w:tab/>
      </w:r>
      <w:r w:rsidRPr="00C575AB">
        <w:rPr>
          <w:rFonts w:ascii="Arial" w:hAnsi="Arial" w:cs="Arial"/>
          <w:sz w:val="20"/>
          <w:szCs w:val="18"/>
        </w:rPr>
        <w:tab/>
      </w:r>
      <w:r w:rsidRPr="00C575AB">
        <w:rPr>
          <w:rFonts w:ascii="Arial" w:hAnsi="Arial" w:cs="Arial"/>
          <w:sz w:val="20"/>
          <w:szCs w:val="18"/>
        </w:rPr>
        <w:tab/>
      </w:r>
    </w:p>
    <w:p w14:paraId="1D9DD805" w14:textId="77777777" w:rsidR="00137E59" w:rsidRPr="00C575AB" w:rsidRDefault="00FE507B">
      <w:pPr>
        <w:jc w:val="both"/>
        <w:rPr>
          <w:rFonts w:ascii="Arial" w:hAnsi="Arial" w:cs="Arial"/>
          <w:sz w:val="20"/>
          <w:szCs w:val="18"/>
        </w:rPr>
      </w:pPr>
      <w:r>
        <w:rPr>
          <w:rFonts w:ascii="Arial" w:hAnsi="Arial" w:cs="Arial"/>
          <w:sz w:val="20"/>
          <w:szCs w:val="18"/>
        </w:rPr>
        <w:t>VD</w:t>
      </w:r>
      <w:r w:rsidR="004F73BF" w:rsidRPr="00C575AB">
        <w:rPr>
          <w:rFonts w:ascii="Arial" w:hAnsi="Arial" w:cs="Arial"/>
          <w:sz w:val="20"/>
          <w:szCs w:val="18"/>
        </w:rPr>
        <w:t>AA – Vizep</w:t>
      </w:r>
      <w:r w:rsidR="00137E59" w:rsidRPr="00C575AB">
        <w:rPr>
          <w:rFonts w:ascii="Arial" w:hAnsi="Arial" w:cs="Arial"/>
          <w:sz w:val="20"/>
          <w:szCs w:val="18"/>
        </w:rPr>
        <w:t>räsident</w:t>
      </w:r>
      <w:r w:rsidR="00137E59" w:rsidRPr="00C575AB">
        <w:rPr>
          <w:rFonts w:ascii="Arial" w:hAnsi="Arial" w:cs="Arial"/>
          <w:sz w:val="20"/>
          <w:szCs w:val="18"/>
        </w:rPr>
        <w:tab/>
      </w:r>
      <w:r w:rsidR="00137E59" w:rsidRPr="00C575AB">
        <w:rPr>
          <w:rFonts w:ascii="Arial" w:hAnsi="Arial" w:cs="Arial"/>
          <w:sz w:val="20"/>
          <w:szCs w:val="18"/>
        </w:rPr>
        <w:tab/>
      </w:r>
      <w:r w:rsidR="00137E59" w:rsidRPr="00C575AB">
        <w:rPr>
          <w:rFonts w:ascii="Arial" w:hAnsi="Arial" w:cs="Arial"/>
          <w:sz w:val="20"/>
          <w:szCs w:val="18"/>
        </w:rPr>
        <w:tab/>
      </w:r>
      <w:r w:rsidR="00137E59" w:rsidRPr="00C575AB">
        <w:rPr>
          <w:rFonts w:ascii="Arial" w:hAnsi="Arial" w:cs="Arial"/>
          <w:sz w:val="20"/>
          <w:szCs w:val="18"/>
        </w:rPr>
        <w:tab/>
      </w:r>
      <w:r w:rsidR="00137E59" w:rsidRPr="00C575AB">
        <w:rPr>
          <w:rFonts w:ascii="Arial" w:hAnsi="Arial" w:cs="Arial"/>
          <w:sz w:val="20"/>
          <w:szCs w:val="18"/>
        </w:rPr>
        <w:tab/>
      </w:r>
    </w:p>
    <w:p w14:paraId="4B750538" w14:textId="02FC3253" w:rsidR="00137E59" w:rsidRPr="00C575AB" w:rsidRDefault="004F73BF">
      <w:pPr>
        <w:jc w:val="both"/>
        <w:rPr>
          <w:rFonts w:ascii="Arial" w:hAnsi="Arial" w:cs="Arial"/>
          <w:sz w:val="20"/>
          <w:szCs w:val="18"/>
        </w:rPr>
      </w:pPr>
      <w:r w:rsidRPr="00C575AB">
        <w:rPr>
          <w:rFonts w:ascii="Arial" w:hAnsi="Arial" w:cs="Arial"/>
          <w:sz w:val="20"/>
          <w:szCs w:val="18"/>
        </w:rPr>
        <w:t xml:space="preserve">c/o </w:t>
      </w:r>
      <w:r w:rsidR="00C33865" w:rsidRPr="00C33865">
        <w:rPr>
          <w:rFonts w:ascii="Arial" w:hAnsi="Arial" w:cs="Arial"/>
          <w:sz w:val="20"/>
          <w:szCs w:val="18"/>
        </w:rPr>
        <w:t>KRG Klarmann Rechtsanwaltsgesellschaft mbH</w:t>
      </w:r>
      <w:r w:rsidR="00137E59" w:rsidRPr="00C575AB">
        <w:rPr>
          <w:rFonts w:ascii="Arial" w:hAnsi="Arial" w:cs="Arial"/>
          <w:sz w:val="20"/>
          <w:szCs w:val="18"/>
        </w:rPr>
        <w:tab/>
      </w:r>
      <w:r w:rsidR="00137E59" w:rsidRPr="00C575AB">
        <w:rPr>
          <w:rFonts w:ascii="Arial" w:hAnsi="Arial" w:cs="Arial"/>
          <w:sz w:val="20"/>
          <w:szCs w:val="18"/>
        </w:rPr>
        <w:tab/>
      </w:r>
    </w:p>
    <w:p w14:paraId="6356012B" w14:textId="77777777" w:rsidR="00137E59" w:rsidRPr="009F6EB0" w:rsidRDefault="004F73BF">
      <w:pPr>
        <w:jc w:val="both"/>
        <w:rPr>
          <w:rFonts w:ascii="Arial" w:hAnsi="Arial" w:cs="Arial"/>
          <w:sz w:val="20"/>
          <w:szCs w:val="18"/>
          <w:lang w:val="en-GB"/>
        </w:rPr>
      </w:pPr>
      <w:proofErr w:type="spellStart"/>
      <w:r w:rsidRPr="009F6EB0">
        <w:rPr>
          <w:rFonts w:ascii="Arial" w:hAnsi="Arial" w:cs="Arial"/>
          <w:sz w:val="20"/>
          <w:szCs w:val="18"/>
          <w:lang w:val="en-GB"/>
        </w:rPr>
        <w:t>Walkerdamm</w:t>
      </w:r>
      <w:proofErr w:type="spellEnd"/>
      <w:r w:rsidRPr="009F6EB0">
        <w:rPr>
          <w:rFonts w:ascii="Arial" w:hAnsi="Arial" w:cs="Arial"/>
          <w:sz w:val="20"/>
          <w:szCs w:val="18"/>
          <w:lang w:val="en-GB"/>
        </w:rPr>
        <w:t xml:space="preserve"> 1</w:t>
      </w:r>
      <w:r w:rsidR="00137E59" w:rsidRPr="009F6EB0">
        <w:rPr>
          <w:rFonts w:ascii="Arial" w:hAnsi="Arial" w:cs="Arial"/>
          <w:sz w:val="20"/>
          <w:szCs w:val="18"/>
          <w:lang w:val="en-GB"/>
        </w:rPr>
        <w:tab/>
      </w:r>
      <w:r w:rsidR="00137E59" w:rsidRPr="009F6EB0">
        <w:rPr>
          <w:rFonts w:ascii="Arial" w:hAnsi="Arial" w:cs="Arial"/>
          <w:sz w:val="20"/>
          <w:szCs w:val="18"/>
          <w:lang w:val="en-GB"/>
        </w:rPr>
        <w:tab/>
      </w:r>
      <w:r w:rsidR="00137E59" w:rsidRPr="009F6EB0">
        <w:rPr>
          <w:rFonts w:ascii="Arial" w:hAnsi="Arial" w:cs="Arial"/>
          <w:sz w:val="20"/>
          <w:szCs w:val="18"/>
          <w:lang w:val="en-GB"/>
        </w:rPr>
        <w:tab/>
      </w:r>
      <w:r w:rsidR="00137E59" w:rsidRPr="009F6EB0">
        <w:rPr>
          <w:rFonts w:ascii="Arial" w:hAnsi="Arial" w:cs="Arial"/>
          <w:sz w:val="20"/>
          <w:szCs w:val="18"/>
          <w:lang w:val="en-GB"/>
        </w:rPr>
        <w:tab/>
      </w:r>
      <w:r w:rsidR="00137E59" w:rsidRPr="009F6EB0">
        <w:rPr>
          <w:rFonts w:ascii="Arial" w:hAnsi="Arial" w:cs="Arial"/>
          <w:sz w:val="20"/>
          <w:szCs w:val="18"/>
          <w:lang w:val="en-GB"/>
        </w:rPr>
        <w:tab/>
      </w:r>
    </w:p>
    <w:p w14:paraId="7577C7ED" w14:textId="77777777" w:rsidR="00137E59" w:rsidRPr="009F6EB0" w:rsidRDefault="004F73BF">
      <w:pPr>
        <w:jc w:val="both"/>
        <w:rPr>
          <w:rFonts w:ascii="Arial" w:hAnsi="Arial" w:cs="Arial"/>
          <w:sz w:val="20"/>
          <w:szCs w:val="18"/>
          <w:lang w:val="en-GB"/>
        </w:rPr>
      </w:pPr>
      <w:r w:rsidRPr="009F6EB0">
        <w:rPr>
          <w:rFonts w:ascii="Arial" w:hAnsi="Arial" w:cs="Arial"/>
          <w:sz w:val="20"/>
          <w:szCs w:val="18"/>
          <w:lang w:val="en-GB"/>
        </w:rPr>
        <w:t>24103 Kiel</w:t>
      </w:r>
      <w:r w:rsidR="00137E59" w:rsidRPr="009F6EB0">
        <w:rPr>
          <w:rFonts w:ascii="Arial" w:hAnsi="Arial" w:cs="Arial"/>
          <w:sz w:val="20"/>
          <w:szCs w:val="18"/>
          <w:lang w:val="en-GB"/>
        </w:rPr>
        <w:tab/>
      </w:r>
      <w:r w:rsidR="00137E59" w:rsidRPr="009F6EB0">
        <w:rPr>
          <w:rFonts w:ascii="Arial" w:hAnsi="Arial" w:cs="Arial"/>
          <w:sz w:val="20"/>
          <w:szCs w:val="18"/>
          <w:lang w:val="en-GB"/>
        </w:rPr>
        <w:tab/>
      </w:r>
      <w:r w:rsidR="00137E59" w:rsidRPr="009F6EB0">
        <w:rPr>
          <w:rFonts w:ascii="Arial" w:hAnsi="Arial" w:cs="Arial"/>
          <w:sz w:val="20"/>
          <w:szCs w:val="18"/>
          <w:lang w:val="en-GB"/>
        </w:rPr>
        <w:tab/>
      </w:r>
      <w:r w:rsidR="00137E59" w:rsidRPr="009F6EB0">
        <w:rPr>
          <w:rFonts w:ascii="Arial" w:hAnsi="Arial" w:cs="Arial"/>
          <w:sz w:val="20"/>
          <w:szCs w:val="18"/>
          <w:lang w:val="en-GB"/>
        </w:rPr>
        <w:tab/>
      </w:r>
      <w:r w:rsidR="00137E59" w:rsidRPr="009F6EB0">
        <w:rPr>
          <w:rFonts w:ascii="Arial" w:hAnsi="Arial" w:cs="Arial"/>
          <w:sz w:val="20"/>
          <w:szCs w:val="18"/>
          <w:lang w:val="en-GB"/>
        </w:rPr>
        <w:tab/>
      </w:r>
      <w:r w:rsidR="00137E59" w:rsidRPr="009F6EB0">
        <w:rPr>
          <w:rFonts w:ascii="Arial" w:hAnsi="Arial" w:cs="Arial"/>
          <w:sz w:val="20"/>
          <w:szCs w:val="18"/>
          <w:lang w:val="en-GB"/>
        </w:rPr>
        <w:tab/>
      </w:r>
    </w:p>
    <w:p w14:paraId="0F3DD23A" w14:textId="77777777" w:rsidR="00137E59" w:rsidRPr="00C575AB" w:rsidRDefault="00137E59">
      <w:pPr>
        <w:jc w:val="both"/>
        <w:rPr>
          <w:rFonts w:ascii="Arial" w:hAnsi="Arial" w:cs="Arial"/>
          <w:sz w:val="20"/>
          <w:szCs w:val="18"/>
          <w:lang w:val="fr-FR"/>
        </w:rPr>
      </w:pPr>
      <w:r w:rsidRPr="00C575AB">
        <w:rPr>
          <w:rFonts w:ascii="Arial" w:hAnsi="Arial" w:cs="Arial"/>
          <w:sz w:val="20"/>
          <w:szCs w:val="18"/>
          <w:lang w:val="fr-FR"/>
        </w:rPr>
        <w:t xml:space="preserve">Tel.: </w:t>
      </w:r>
      <w:r w:rsidR="004F73BF" w:rsidRPr="00C575AB">
        <w:rPr>
          <w:rFonts w:ascii="Arial" w:hAnsi="Arial" w:cs="Arial"/>
          <w:sz w:val="20"/>
          <w:szCs w:val="18"/>
          <w:lang w:val="fr-FR"/>
        </w:rPr>
        <w:t>0431 – 974 300</w:t>
      </w:r>
    </w:p>
    <w:p w14:paraId="51B6A9C0" w14:textId="77777777" w:rsidR="00137E59" w:rsidRPr="00C575AB" w:rsidRDefault="00137E59">
      <w:pPr>
        <w:jc w:val="both"/>
        <w:rPr>
          <w:rFonts w:ascii="Arial" w:hAnsi="Arial" w:cs="Arial"/>
          <w:sz w:val="20"/>
          <w:szCs w:val="18"/>
          <w:lang w:val="fr-FR"/>
        </w:rPr>
      </w:pPr>
      <w:r w:rsidRPr="00C575AB">
        <w:rPr>
          <w:rFonts w:ascii="Arial" w:hAnsi="Arial" w:cs="Arial"/>
          <w:sz w:val="20"/>
          <w:szCs w:val="18"/>
          <w:lang w:val="fr-FR"/>
        </w:rPr>
        <w:t>Fax: 0</w:t>
      </w:r>
      <w:r w:rsidR="004F73BF" w:rsidRPr="00C575AB">
        <w:rPr>
          <w:rFonts w:ascii="Arial" w:hAnsi="Arial" w:cs="Arial"/>
          <w:sz w:val="20"/>
          <w:szCs w:val="18"/>
          <w:lang w:val="fr-FR"/>
        </w:rPr>
        <w:t>431 – 974 3099</w:t>
      </w:r>
      <w:r w:rsidRPr="00C575AB">
        <w:rPr>
          <w:rFonts w:ascii="Arial" w:hAnsi="Arial" w:cs="Arial"/>
          <w:sz w:val="20"/>
          <w:szCs w:val="18"/>
          <w:lang w:val="fr-FR"/>
        </w:rPr>
        <w:tab/>
      </w:r>
      <w:r w:rsidRPr="00C575AB">
        <w:rPr>
          <w:rFonts w:ascii="Arial" w:hAnsi="Arial" w:cs="Arial"/>
          <w:sz w:val="20"/>
          <w:szCs w:val="18"/>
          <w:lang w:val="fr-FR"/>
        </w:rPr>
        <w:tab/>
      </w:r>
      <w:r w:rsidRPr="00C575AB">
        <w:rPr>
          <w:rFonts w:ascii="Arial" w:hAnsi="Arial" w:cs="Arial"/>
          <w:sz w:val="20"/>
          <w:szCs w:val="18"/>
          <w:lang w:val="fr-FR"/>
        </w:rPr>
        <w:tab/>
      </w:r>
      <w:r w:rsidRPr="00C575AB">
        <w:rPr>
          <w:rFonts w:ascii="Arial" w:hAnsi="Arial" w:cs="Arial"/>
          <w:sz w:val="20"/>
          <w:szCs w:val="18"/>
          <w:lang w:val="fr-FR"/>
        </w:rPr>
        <w:tab/>
      </w:r>
      <w:r w:rsidRPr="00C575AB">
        <w:rPr>
          <w:rFonts w:ascii="Arial" w:hAnsi="Arial" w:cs="Arial"/>
          <w:sz w:val="20"/>
          <w:szCs w:val="18"/>
          <w:lang w:val="fr-FR"/>
        </w:rPr>
        <w:tab/>
      </w:r>
    </w:p>
    <w:p w14:paraId="41FA7BCB" w14:textId="3E2780A0" w:rsidR="00C575AB" w:rsidRPr="00EB145E" w:rsidRDefault="00EF6B4F">
      <w:pPr>
        <w:jc w:val="both"/>
        <w:rPr>
          <w:rFonts w:ascii="Arial" w:hAnsi="Arial" w:cs="Arial"/>
          <w:sz w:val="20"/>
          <w:szCs w:val="18"/>
          <w:lang w:val="fr-FR"/>
        </w:rPr>
      </w:pPr>
      <w:hyperlink r:id="rId8" w:history="1">
        <w:r w:rsidR="004F73BF" w:rsidRPr="00C575AB">
          <w:rPr>
            <w:rStyle w:val="Hyperlink"/>
            <w:rFonts w:ascii="Arial" w:hAnsi="Arial" w:cs="Arial"/>
            <w:sz w:val="20"/>
            <w:szCs w:val="18"/>
            <w:lang w:val="fr-FR"/>
          </w:rPr>
          <w:t>j.klarmann@pani-c.de</w:t>
        </w:r>
      </w:hyperlink>
      <w:r w:rsidR="004F73BF" w:rsidRPr="00C575AB">
        <w:rPr>
          <w:rFonts w:ascii="Arial" w:hAnsi="Arial" w:cs="Arial"/>
          <w:sz w:val="20"/>
          <w:szCs w:val="18"/>
          <w:lang w:val="fr-FR"/>
        </w:rPr>
        <w:t xml:space="preserve"> </w:t>
      </w:r>
      <w:r w:rsidR="00137E59" w:rsidRPr="00C575AB">
        <w:rPr>
          <w:rFonts w:ascii="Arial" w:hAnsi="Arial" w:cs="Arial"/>
          <w:sz w:val="20"/>
          <w:szCs w:val="18"/>
          <w:lang w:val="fr-FR"/>
        </w:rPr>
        <w:tab/>
      </w:r>
      <w:r w:rsidR="00137E59" w:rsidRPr="00C575AB">
        <w:rPr>
          <w:rFonts w:ascii="Arial" w:hAnsi="Arial" w:cs="Arial"/>
          <w:sz w:val="20"/>
          <w:szCs w:val="18"/>
          <w:lang w:val="fr-FR"/>
        </w:rPr>
        <w:tab/>
      </w:r>
      <w:r w:rsidR="00137E59" w:rsidRPr="00C575AB">
        <w:rPr>
          <w:rFonts w:ascii="Arial" w:hAnsi="Arial" w:cs="Arial"/>
          <w:sz w:val="20"/>
          <w:szCs w:val="18"/>
          <w:lang w:val="fr-FR"/>
        </w:rPr>
        <w:tab/>
      </w:r>
      <w:r w:rsidR="00137E59" w:rsidRPr="00C575AB">
        <w:rPr>
          <w:rFonts w:ascii="Arial" w:hAnsi="Arial" w:cs="Arial"/>
          <w:sz w:val="20"/>
          <w:szCs w:val="18"/>
          <w:lang w:val="fr-FR"/>
        </w:rPr>
        <w:tab/>
      </w:r>
      <w:r w:rsidR="00137E59" w:rsidRPr="00C575AB">
        <w:rPr>
          <w:rFonts w:ascii="Arial" w:hAnsi="Arial" w:cs="Arial"/>
          <w:sz w:val="20"/>
          <w:szCs w:val="18"/>
          <w:lang w:val="fr-FR"/>
        </w:rPr>
        <w:tab/>
      </w:r>
      <w:bookmarkEnd w:id="0"/>
    </w:p>
    <w:sectPr w:rsidR="00C575AB" w:rsidRPr="00EB145E">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CC991" w14:textId="77777777" w:rsidR="00F317BD" w:rsidRDefault="00F317BD" w:rsidP="00BF5300">
      <w:r>
        <w:separator/>
      </w:r>
    </w:p>
  </w:endnote>
  <w:endnote w:type="continuationSeparator" w:id="0">
    <w:p w14:paraId="1B40088E" w14:textId="77777777" w:rsidR="00F317BD" w:rsidRDefault="00F317BD" w:rsidP="00BF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86B7D" w14:textId="77777777" w:rsidR="00EF6B4F" w:rsidRDefault="00EF6B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50DB" w14:textId="77777777" w:rsidR="00EF6B4F" w:rsidRDefault="00EF6B4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4AF3" w14:textId="77777777" w:rsidR="00EF6B4F" w:rsidRDefault="00EF6B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4473B" w14:textId="77777777" w:rsidR="00F317BD" w:rsidRDefault="00F317BD" w:rsidP="00BF5300">
      <w:r>
        <w:separator/>
      </w:r>
    </w:p>
  </w:footnote>
  <w:footnote w:type="continuationSeparator" w:id="0">
    <w:p w14:paraId="74ADAE2B" w14:textId="77777777" w:rsidR="00F317BD" w:rsidRDefault="00F317BD" w:rsidP="00BF5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8405" w14:textId="77777777" w:rsidR="00EF6B4F" w:rsidRDefault="00EF6B4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9F57" w14:textId="77777777" w:rsidR="00EF6B4F" w:rsidRDefault="00EF6B4F" w:rsidP="00EF6B4F">
    <w:pPr>
      <w:tabs>
        <w:tab w:val="center" w:pos="4536"/>
        <w:tab w:val="left" w:pos="7764"/>
        <w:tab w:val="right" w:pos="9071"/>
      </w:tabs>
      <w:spacing w:after="160" w:line="254" w:lineRule="auto"/>
      <w:jc w:val="center"/>
      <w:rPr>
        <w:rFonts w:ascii="Arial" w:eastAsia="Calibri" w:hAnsi="Arial" w:cs="Arial"/>
        <w:b/>
        <w:bCs/>
        <w:sz w:val="28"/>
        <w:szCs w:val="28"/>
        <w:lang w:eastAsia="de-DE"/>
      </w:rPr>
    </w:pPr>
    <w:r>
      <w:rPr>
        <w:rFonts w:ascii="Arial" w:eastAsia="Calibri" w:hAnsi="Arial" w:cs="Arial"/>
        <w:b/>
        <w:bCs/>
        <w:sz w:val="28"/>
        <w:szCs w:val="28"/>
        <w:lang w:eastAsia="de-DE"/>
      </w:rPr>
      <w:t>VDAA- Arbeitsrechtsdepesche 09-2024</w:t>
    </w:r>
  </w:p>
  <w:p w14:paraId="60E168C8" w14:textId="13E7337F" w:rsidR="0034761A" w:rsidRPr="0034761A" w:rsidRDefault="00BF5300" w:rsidP="0034761A">
    <w:pPr>
      <w:rPr>
        <w:rFonts w:ascii="Cambria" w:hAnsi="Cambria"/>
        <w:b/>
        <w:color w:val="002060"/>
        <w:sz w:val="52"/>
      </w:rPr>
    </w:pPr>
    <w:r>
      <w:tab/>
    </w:r>
    <w:r w:rsidR="0034761A">
      <w:tab/>
    </w:r>
    <w:r w:rsidR="0034761A">
      <w:tab/>
    </w:r>
    <w:r w:rsidR="0034761A">
      <w:tab/>
    </w:r>
    <w:r w:rsidR="0034761A">
      <w:tab/>
    </w:r>
    <w:r w:rsidR="0034761A">
      <w:tab/>
    </w:r>
    <w:r w:rsidR="0034761A">
      <w:tab/>
    </w:r>
    <w:r w:rsidR="0034761A">
      <w:tab/>
    </w:r>
    <w:r w:rsidR="0034761A">
      <w:tab/>
    </w:r>
    <w:r w:rsidR="00183735">
      <w:tab/>
    </w:r>
    <w:r w:rsidR="00183735">
      <w:tab/>
    </w:r>
    <w:r w:rsidR="00183735">
      <w:tab/>
    </w:r>
    <w:r w:rsidR="00183735">
      <w:tab/>
    </w:r>
    <w:r w:rsidR="00183735">
      <w:tab/>
    </w:r>
    <w:r w:rsidR="00183735">
      <w:tab/>
    </w:r>
    <w:r w:rsidR="00183735">
      <w:tab/>
    </w:r>
    <w:r w:rsidR="00183735">
      <w:tab/>
    </w:r>
    <w:r w:rsidR="00183735">
      <w:tab/>
    </w:r>
    <w:r w:rsidR="00183735">
      <w:tab/>
    </w:r>
    <w:r w:rsidR="00183735">
      <w:tab/>
    </w:r>
    <w:bookmarkStart w:id="1" w:name="_Hlk25946713"/>
    <w:r w:rsidR="00FF26A7">
      <w:t xml:space="preserve">           </w:t>
    </w:r>
    <w:r w:rsidR="00D20C8E">
      <w:rPr>
        <w:noProof/>
      </w:rPr>
      <w:drawing>
        <wp:inline distT="0" distB="0" distL="0" distR="0" wp14:anchorId="2CE7E07F" wp14:editId="2C2EBAD2">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427D9BA8" w14:textId="77777777" w:rsidR="00BF5300" w:rsidRPr="00BF5300" w:rsidRDefault="00BF530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7CDA" w14:textId="77777777" w:rsidR="00EF6B4F" w:rsidRDefault="00EF6B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21AA4"/>
    <w:multiLevelType w:val="hybridMultilevel"/>
    <w:tmpl w:val="B87E4D74"/>
    <w:lvl w:ilvl="0" w:tplc="28F0E10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351A60"/>
    <w:multiLevelType w:val="multilevel"/>
    <w:tmpl w:val="8AF42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4D"/>
    <w:rsid w:val="000009A3"/>
    <w:rsid w:val="00003C8F"/>
    <w:rsid w:val="000133BA"/>
    <w:rsid w:val="0001487B"/>
    <w:rsid w:val="000211B5"/>
    <w:rsid w:val="00026176"/>
    <w:rsid w:val="00027920"/>
    <w:rsid w:val="0003039E"/>
    <w:rsid w:val="000303F8"/>
    <w:rsid w:val="00036BE3"/>
    <w:rsid w:val="00047564"/>
    <w:rsid w:val="0005747F"/>
    <w:rsid w:val="00065110"/>
    <w:rsid w:val="000704D6"/>
    <w:rsid w:val="00073344"/>
    <w:rsid w:val="00075AA2"/>
    <w:rsid w:val="00076306"/>
    <w:rsid w:val="00076835"/>
    <w:rsid w:val="0007697C"/>
    <w:rsid w:val="00077248"/>
    <w:rsid w:val="000805AE"/>
    <w:rsid w:val="00082895"/>
    <w:rsid w:val="00083193"/>
    <w:rsid w:val="00084829"/>
    <w:rsid w:val="000918C1"/>
    <w:rsid w:val="00091B7F"/>
    <w:rsid w:val="0009394E"/>
    <w:rsid w:val="00095217"/>
    <w:rsid w:val="000956BC"/>
    <w:rsid w:val="00096B29"/>
    <w:rsid w:val="000A00ED"/>
    <w:rsid w:val="000A0951"/>
    <w:rsid w:val="000A0B92"/>
    <w:rsid w:val="000B2A73"/>
    <w:rsid w:val="000B58FD"/>
    <w:rsid w:val="000C4036"/>
    <w:rsid w:val="000C513D"/>
    <w:rsid w:val="000D2126"/>
    <w:rsid w:val="000D37C3"/>
    <w:rsid w:val="000D3C1C"/>
    <w:rsid w:val="000F1796"/>
    <w:rsid w:val="0010069D"/>
    <w:rsid w:val="0010114D"/>
    <w:rsid w:val="001034A7"/>
    <w:rsid w:val="00105167"/>
    <w:rsid w:val="00112A32"/>
    <w:rsid w:val="00112B94"/>
    <w:rsid w:val="00122E15"/>
    <w:rsid w:val="00127D1C"/>
    <w:rsid w:val="00134523"/>
    <w:rsid w:val="00136D42"/>
    <w:rsid w:val="00136ECF"/>
    <w:rsid w:val="00137C63"/>
    <w:rsid w:val="00137E59"/>
    <w:rsid w:val="00137EA0"/>
    <w:rsid w:val="00151CE4"/>
    <w:rsid w:val="00155871"/>
    <w:rsid w:val="00157CFD"/>
    <w:rsid w:val="00162116"/>
    <w:rsid w:val="00164B65"/>
    <w:rsid w:val="00165F5B"/>
    <w:rsid w:val="00166FB7"/>
    <w:rsid w:val="00170083"/>
    <w:rsid w:val="00171A05"/>
    <w:rsid w:val="00174D24"/>
    <w:rsid w:val="00180E50"/>
    <w:rsid w:val="00180E67"/>
    <w:rsid w:val="0018218A"/>
    <w:rsid w:val="00183735"/>
    <w:rsid w:val="001849F6"/>
    <w:rsid w:val="00184B14"/>
    <w:rsid w:val="00185896"/>
    <w:rsid w:val="0019129E"/>
    <w:rsid w:val="0019210B"/>
    <w:rsid w:val="00194A5A"/>
    <w:rsid w:val="00194B17"/>
    <w:rsid w:val="0019523C"/>
    <w:rsid w:val="001966FC"/>
    <w:rsid w:val="00197AE7"/>
    <w:rsid w:val="001A3979"/>
    <w:rsid w:val="001A3ECC"/>
    <w:rsid w:val="001A5D7F"/>
    <w:rsid w:val="001A7977"/>
    <w:rsid w:val="001B10DC"/>
    <w:rsid w:val="001B3EA3"/>
    <w:rsid w:val="001B4684"/>
    <w:rsid w:val="001D0498"/>
    <w:rsid w:val="001D134C"/>
    <w:rsid w:val="001D439F"/>
    <w:rsid w:val="001D7550"/>
    <w:rsid w:val="001E1C60"/>
    <w:rsid w:val="001E2F34"/>
    <w:rsid w:val="001E3C42"/>
    <w:rsid w:val="001E6011"/>
    <w:rsid w:val="001F47A9"/>
    <w:rsid w:val="001F5287"/>
    <w:rsid w:val="00200285"/>
    <w:rsid w:val="00200D81"/>
    <w:rsid w:val="00202F67"/>
    <w:rsid w:val="0020520F"/>
    <w:rsid w:val="00210300"/>
    <w:rsid w:val="00217E27"/>
    <w:rsid w:val="002216C5"/>
    <w:rsid w:val="00221DB7"/>
    <w:rsid w:val="00224ED8"/>
    <w:rsid w:val="0023015B"/>
    <w:rsid w:val="00233DA4"/>
    <w:rsid w:val="0023561D"/>
    <w:rsid w:val="00236B2D"/>
    <w:rsid w:val="00241A3C"/>
    <w:rsid w:val="002422FA"/>
    <w:rsid w:val="00244585"/>
    <w:rsid w:val="0025007D"/>
    <w:rsid w:val="00250AEA"/>
    <w:rsid w:val="00252E0D"/>
    <w:rsid w:val="0026162F"/>
    <w:rsid w:val="0027442B"/>
    <w:rsid w:val="00277A00"/>
    <w:rsid w:val="0028132A"/>
    <w:rsid w:val="00286128"/>
    <w:rsid w:val="00287C8B"/>
    <w:rsid w:val="00295E4D"/>
    <w:rsid w:val="00296D67"/>
    <w:rsid w:val="002A5FF8"/>
    <w:rsid w:val="002B27A6"/>
    <w:rsid w:val="002B4809"/>
    <w:rsid w:val="002C188E"/>
    <w:rsid w:val="002D2B6E"/>
    <w:rsid w:val="002E30C9"/>
    <w:rsid w:val="002E668C"/>
    <w:rsid w:val="002F2FC9"/>
    <w:rsid w:val="002F3AF5"/>
    <w:rsid w:val="002F3D97"/>
    <w:rsid w:val="002F45DF"/>
    <w:rsid w:val="002F6773"/>
    <w:rsid w:val="00300196"/>
    <w:rsid w:val="00306E0C"/>
    <w:rsid w:val="003075A6"/>
    <w:rsid w:val="00315433"/>
    <w:rsid w:val="0032682F"/>
    <w:rsid w:val="003351A1"/>
    <w:rsid w:val="0033579D"/>
    <w:rsid w:val="003379FD"/>
    <w:rsid w:val="00344C31"/>
    <w:rsid w:val="0034682E"/>
    <w:rsid w:val="0034761A"/>
    <w:rsid w:val="00350E9D"/>
    <w:rsid w:val="00351087"/>
    <w:rsid w:val="00351B10"/>
    <w:rsid w:val="003533FA"/>
    <w:rsid w:val="00357AA9"/>
    <w:rsid w:val="003636D7"/>
    <w:rsid w:val="00364506"/>
    <w:rsid w:val="003753FA"/>
    <w:rsid w:val="003829B1"/>
    <w:rsid w:val="00384822"/>
    <w:rsid w:val="00384989"/>
    <w:rsid w:val="00384EC0"/>
    <w:rsid w:val="0038788E"/>
    <w:rsid w:val="003927A1"/>
    <w:rsid w:val="00392F35"/>
    <w:rsid w:val="003A20D7"/>
    <w:rsid w:val="003A37D0"/>
    <w:rsid w:val="003B27A1"/>
    <w:rsid w:val="003B37F3"/>
    <w:rsid w:val="003B67B2"/>
    <w:rsid w:val="003B6B1A"/>
    <w:rsid w:val="003C6C0B"/>
    <w:rsid w:val="003D066B"/>
    <w:rsid w:val="003D0EC0"/>
    <w:rsid w:val="003D17A9"/>
    <w:rsid w:val="003D1EA8"/>
    <w:rsid w:val="003D2D55"/>
    <w:rsid w:val="003D5328"/>
    <w:rsid w:val="003E047D"/>
    <w:rsid w:val="003E451B"/>
    <w:rsid w:val="003E47D2"/>
    <w:rsid w:val="003E5853"/>
    <w:rsid w:val="003F1D52"/>
    <w:rsid w:val="003F24AB"/>
    <w:rsid w:val="003F4635"/>
    <w:rsid w:val="003F6965"/>
    <w:rsid w:val="004025FC"/>
    <w:rsid w:val="00404D50"/>
    <w:rsid w:val="004058D3"/>
    <w:rsid w:val="00405A4D"/>
    <w:rsid w:val="00413FB4"/>
    <w:rsid w:val="004200B4"/>
    <w:rsid w:val="00421CEE"/>
    <w:rsid w:val="004229C1"/>
    <w:rsid w:val="004229F5"/>
    <w:rsid w:val="0042303D"/>
    <w:rsid w:val="00423DE5"/>
    <w:rsid w:val="004255FB"/>
    <w:rsid w:val="004270D4"/>
    <w:rsid w:val="00434DE7"/>
    <w:rsid w:val="00435E7C"/>
    <w:rsid w:val="00452F19"/>
    <w:rsid w:val="00453460"/>
    <w:rsid w:val="00455BD6"/>
    <w:rsid w:val="00456CFB"/>
    <w:rsid w:val="00457E72"/>
    <w:rsid w:val="00460D3C"/>
    <w:rsid w:val="004617B7"/>
    <w:rsid w:val="0046282B"/>
    <w:rsid w:val="004644C6"/>
    <w:rsid w:val="00467A57"/>
    <w:rsid w:val="00467BFC"/>
    <w:rsid w:val="0047129B"/>
    <w:rsid w:val="00471A22"/>
    <w:rsid w:val="004727DD"/>
    <w:rsid w:val="00475947"/>
    <w:rsid w:val="0048156D"/>
    <w:rsid w:val="004854CC"/>
    <w:rsid w:val="00490504"/>
    <w:rsid w:val="004A07D7"/>
    <w:rsid w:val="004A085D"/>
    <w:rsid w:val="004A33F5"/>
    <w:rsid w:val="004B1809"/>
    <w:rsid w:val="004B463E"/>
    <w:rsid w:val="004B5337"/>
    <w:rsid w:val="004B5E4D"/>
    <w:rsid w:val="004B705A"/>
    <w:rsid w:val="004C027A"/>
    <w:rsid w:val="004D36F1"/>
    <w:rsid w:val="004D597E"/>
    <w:rsid w:val="004E27B3"/>
    <w:rsid w:val="004E59F3"/>
    <w:rsid w:val="004F16FF"/>
    <w:rsid w:val="004F1BF2"/>
    <w:rsid w:val="004F20CA"/>
    <w:rsid w:val="004F2269"/>
    <w:rsid w:val="004F73BF"/>
    <w:rsid w:val="0050212E"/>
    <w:rsid w:val="00504A86"/>
    <w:rsid w:val="00506A49"/>
    <w:rsid w:val="00510E61"/>
    <w:rsid w:val="005326D4"/>
    <w:rsid w:val="00533923"/>
    <w:rsid w:val="00534C7F"/>
    <w:rsid w:val="0054232F"/>
    <w:rsid w:val="005437EA"/>
    <w:rsid w:val="0055120B"/>
    <w:rsid w:val="00553552"/>
    <w:rsid w:val="005538F0"/>
    <w:rsid w:val="005553B1"/>
    <w:rsid w:val="00555FEE"/>
    <w:rsid w:val="00557492"/>
    <w:rsid w:val="00557C8F"/>
    <w:rsid w:val="005615AD"/>
    <w:rsid w:val="00567E20"/>
    <w:rsid w:val="00572CE4"/>
    <w:rsid w:val="00573B0F"/>
    <w:rsid w:val="0057457B"/>
    <w:rsid w:val="00581A16"/>
    <w:rsid w:val="00581B02"/>
    <w:rsid w:val="00590DCB"/>
    <w:rsid w:val="005923AB"/>
    <w:rsid w:val="00596860"/>
    <w:rsid w:val="005A293B"/>
    <w:rsid w:val="005A7321"/>
    <w:rsid w:val="005B2B24"/>
    <w:rsid w:val="005B60A0"/>
    <w:rsid w:val="005C14C5"/>
    <w:rsid w:val="005C185A"/>
    <w:rsid w:val="005C1A7D"/>
    <w:rsid w:val="005C206F"/>
    <w:rsid w:val="005C305C"/>
    <w:rsid w:val="005D0B9C"/>
    <w:rsid w:val="005D4DF7"/>
    <w:rsid w:val="005D5F56"/>
    <w:rsid w:val="005D7285"/>
    <w:rsid w:val="005F12DD"/>
    <w:rsid w:val="005F2FA0"/>
    <w:rsid w:val="005F36F8"/>
    <w:rsid w:val="005F3C39"/>
    <w:rsid w:val="005F4405"/>
    <w:rsid w:val="005F7B40"/>
    <w:rsid w:val="006017BD"/>
    <w:rsid w:val="00602467"/>
    <w:rsid w:val="00602B46"/>
    <w:rsid w:val="006125BE"/>
    <w:rsid w:val="0061318C"/>
    <w:rsid w:val="00614049"/>
    <w:rsid w:val="00614FE4"/>
    <w:rsid w:val="00615320"/>
    <w:rsid w:val="00620F10"/>
    <w:rsid w:val="0062106F"/>
    <w:rsid w:val="0062242C"/>
    <w:rsid w:val="00626794"/>
    <w:rsid w:val="00636A6D"/>
    <w:rsid w:val="00637D2C"/>
    <w:rsid w:val="00652FB1"/>
    <w:rsid w:val="00655072"/>
    <w:rsid w:val="006551DF"/>
    <w:rsid w:val="00656033"/>
    <w:rsid w:val="00662435"/>
    <w:rsid w:val="00667F86"/>
    <w:rsid w:val="0067058B"/>
    <w:rsid w:val="00671BE9"/>
    <w:rsid w:val="00674CBB"/>
    <w:rsid w:val="00675A77"/>
    <w:rsid w:val="00681FCC"/>
    <w:rsid w:val="00691619"/>
    <w:rsid w:val="00694812"/>
    <w:rsid w:val="00694E3D"/>
    <w:rsid w:val="006A0052"/>
    <w:rsid w:val="006A01CB"/>
    <w:rsid w:val="006A0285"/>
    <w:rsid w:val="006A02D6"/>
    <w:rsid w:val="006A25E9"/>
    <w:rsid w:val="006B0611"/>
    <w:rsid w:val="006B0854"/>
    <w:rsid w:val="006B36FC"/>
    <w:rsid w:val="006B6120"/>
    <w:rsid w:val="006B6C83"/>
    <w:rsid w:val="006C20A3"/>
    <w:rsid w:val="006C33CE"/>
    <w:rsid w:val="006C48B1"/>
    <w:rsid w:val="006D1E4A"/>
    <w:rsid w:val="006D7430"/>
    <w:rsid w:val="006E1EC7"/>
    <w:rsid w:val="006E2D08"/>
    <w:rsid w:val="006E780F"/>
    <w:rsid w:val="006F00AB"/>
    <w:rsid w:val="006F10EB"/>
    <w:rsid w:val="006F4E8E"/>
    <w:rsid w:val="006F5CE4"/>
    <w:rsid w:val="00703624"/>
    <w:rsid w:val="007070C1"/>
    <w:rsid w:val="00710477"/>
    <w:rsid w:val="00710EF2"/>
    <w:rsid w:val="00711E1C"/>
    <w:rsid w:val="00723130"/>
    <w:rsid w:val="00724C27"/>
    <w:rsid w:val="007267BE"/>
    <w:rsid w:val="00727754"/>
    <w:rsid w:val="007353F1"/>
    <w:rsid w:val="0073669E"/>
    <w:rsid w:val="00741C8B"/>
    <w:rsid w:val="00742A1F"/>
    <w:rsid w:val="0074416D"/>
    <w:rsid w:val="00757507"/>
    <w:rsid w:val="00761818"/>
    <w:rsid w:val="0076200C"/>
    <w:rsid w:val="00764AF1"/>
    <w:rsid w:val="00764FCC"/>
    <w:rsid w:val="00765B32"/>
    <w:rsid w:val="007705D9"/>
    <w:rsid w:val="0077278E"/>
    <w:rsid w:val="0077565E"/>
    <w:rsid w:val="00782A94"/>
    <w:rsid w:val="00782C5F"/>
    <w:rsid w:val="00783093"/>
    <w:rsid w:val="007851A4"/>
    <w:rsid w:val="00785761"/>
    <w:rsid w:val="007867B2"/>
    <w:rsid w:val="007918B1"/>
    <w:rsid w:val="00797D33"/>
    <w:rsid w:val="007A2826"/>
    <w:rsid w:val="007A3209"/>
    <w:rsid w:val="007B2DBE"/>
    <w:rsid w:val="007C4E6E"/>
    <w:rsid w:val="007D02C4"/>
    <w:rsid w:val="007D2CB4"/>
    <w:rsid w:val="007D6ADF"/>
    <w:rsid w:val="007E1F66"/>
    <w:rsid w:val="007E7FC6"/>
    <w:rsid w:val="007F78EB"/>
    <w:rsid w:val="007F7FB7"/>
    <w:rsid w:val="00805DED"/>
    <w:rsid w:val="008072A0"/>
    <w:rsid w:val="008140AD"/>
    <w:rsid w:val="008144FA"/>
    <w:rsid w:val="00816120"/>
    <w:rsid w:val="00820357"/>
    <w:rsid w:val="0082229C"/>
    <w:rsid w:val="00822996"/>
    <w:rsid w:val="00834CC9"/>
    <w:rsid w:val="00836FD0"/>
    <w:rsid w:val="00840C8A"/>
    <w:rsid w:val="00845519"/>
    <w:rsid w:val="00852E83"/>
    <w:rsid w:val="008544E5"/>
    <w:rsid w:val="0085514F"/>
    <w:rsid w:val="0085640D"/>
    <w:rsid w:val="00863010"/>
    <w:rsid w:val="0086674E"/>
    <w:rsid w:val="008716C6"/>
    <w:rsid w:val="00874675"/>
    <w:rsid w:val="00875530"/>
    <w:rsid w:val="008801C0"/>
    <w:rsid w:val="00883B63"/>
    <w:rsid w:val="00887468"/>
    <w:rsid w:val="00891AD8"/>
    <w:rsid w:val="00893EBB"/>
    <w:rsid w:val="008A3415"/>
    <w:rsid w:val="008B1193"/>
    <w:rsid w:val="008B307D"/>
    <w:rsid w:val="008B5D3D"/>
    <w:rsid w:val="008C1CE7"/>
    <w:rsid w:val="008C53A5"/>
    <w:rsid w:val="008C6E34"/>
    <w:rsid w:val="008D0680"/>
    <w:rsid w:val="008D094F"/>
    <w:rsid w:val="008D1FBC"/>
    <w:rsid w:val="008E08B7"/>
    <w:rsid w:val="008E205A"/>
    <w:rsid w:val="008E7EAB"/>
    <w:rsid w:val="008F0C1F"/>
    <w:rsid w:val="008F3199"/>
    <w:rsid w:val="008F49A7"/>
    <w:rsid w:val="00902F1F"/>
    <w:rsid w:val="00907567"/>
    <w:rsid w:val="00910019"/>
    <w:rsid w:val="00914325"/>
    <w:rsid w:val="009154EF"/>
    <w:rsid w:val="009211B3"/>
    <w:rsid w:val="00922258"/>
    <w:rsid w:val="0092384F"/>
    <w:rsid w:val="00930439"/>
    <w:rsid w:val="009307CE"/>
    <w:rsid w:val="009320D7"/>
    <w:rsid w:val="00933284"/>
    <w:rsid w:val="0093334C"/>
    <w:rsid w:val="0093357B"/>
    <w:rsid w:val="00935F50"/>
    <w:rsid w:val="00943BD0"/>
    <w:rsid w:val="00946966"/>
    <w:rsid w:val="009506A2"/>
    <w:rsid w:val="009537DF"/>
    <w:rsid w:val="0095402F"/>
    <w:rsid w:val="009543AB"/>
    <w:rsid w:val="009559FC"/>
    <w:rsid w:val="009567CA"/>
    <w:rsid w:val="00961C8B"/>
    <w:rsid w:val="00964834"/>
    <w:rsid w:val="00967B51"/>
    <w:rsid w:val="00970CA1"/>
    <w:rsid w:val="00972F42"/>
    <w:rsid w:val="00973DF2"/>
    <w:rsid w:val="0098120B"/>
    <w:rsid w:val="009824C7"/>
    <w:rsid w:val="0099399E"/>
    <w:rsid w:val="0099463C"/>
    <w:rsid w:val="009A0B73"/>
    <w:rsid w:val="009A1501"/>
    <w:rsid w:val="009A6C04"/>
    <w:rsid w:val="009B31E5"/>
    <w:rsid w:val="009B41D2"/>
    <w:rsid w:val="009B41DC"/>
    <w:rsid w:val="009B56A2"/>
    <w:rsid w:val="009B62E3"/>
    <w:rsid w:val="009B6FBA"/>
    <w:rsid w:val="009C0B3A"/>
    <w:rsid w:val="009C2F02"/>
    <w:rsid w:val="009C6AFE"/>
    <w:rsid w:val="009C767E"/>
    <w:rsid w:val="009C779C"/>
    <w:rsid w:val="009D3912"/>
    <w:rsid w:val="009D4216"/>
    <w:rsid w:val="009D5580"/>
    <w:rsid w:val="009E2A7A"/>
    <w:rsid w:val="009E2C13"/>
    <w:rsid w:val="009E3622"/>
    <w:rsid w:val="009E4325"/>
    <w:rsid w:val="009E6956"/>
    <w:rsid w:val="009F36A3"/>
    <w:rsid w:val="009F5BE5"/>
    <w:rsid w:val="009F6EB0"/>
    <w:rsid w:val="00A0000D"/>
    <w:rsid w:val="00A02B33"/>
    <w:rsid w:val="00A07C5B"/>
    <w:rsid w:val="00A12CA8"/>
    <w:rsid w:val="00A20CA1"/>
    <w:rsid w:val="00A24215"/>
    <w:rsid w:val="00A2442E"/>
    <w:rsid w:val="00A26141"/>
    <w:rsid w:val="00A2726D"/>
    <w:rsid w:val="00A3118B"/>
    <w:rsid w:val="00A32A67"/>
    <w:rsid w:val="00A35767"/>
    <w:rsid w:val="00A41075"/>
    <w:rsid w:val="00A41C32"/>
    <w:rsid w:val="00A4203C"/>
    <w:rsid w:val="00A425F0"/>
    <w:rsid w:val="00A428F7"/>
    <w:rsid w:val="00A50132"/>
    <w:rsid w:val="00A5236B"/>
    <w:rsid w:val="00A56E13"/>
    <w:rsid w:val="00A60CB8"/>
    <w:rsid w:val="00A60E35"/>
    <w:rsid w:val="00A6107A"/>
    <w:rsid w:val="00A615F2"/>
    <w:rsid w:val="00A64A25"/>
    <w:rsid w:val="00A65070"/>
    <w:rsid w:val="00A67A7D"/>
    <w:rsid w:val="00A75B7C"/>
    <w:rsid w:val="00A76935"/>
    <w:rsid w:val="00A80EED"/>
    <w:rsid w:val="00A85643"/>
    <w:rsid w:val="00A87D21"/>
    <w:rsid w:val="00A945D3"/>
    <w:rsid w:val="00A96E75"/>
    <w:rsid w:val="00AA4F43"/>
    <w:rsid w:val="00AA7BE6"/>
    <w:rsid w:val="00AB021F"/>
    <w:rsid w:val="00AB0F06"/>
    <w:rsid w:val="00AB1AF5"/>
    <w:rsid w:val="00AC01E9"/>
    <w:rsid w:val="00AC020A"/>
    <w:rsid w:val="00AC143C"/>
    <w:rsid w:val="00AC3914"/>
    <w:rsid w:val="00AC5E9A"/>
    <w:rsid w:val="00AD0436"/>
    <w:rsid w:val="00AD07DB"/>
    <w:rsid w:val="00AD0A54"/>
    <w:rsid w:val="00AD1630"/>
    <w:rsid w:val="00AD6468"/>
    <w:rsid w:val="00AE1862"/>
    <w:rsid w:val="00AE5CD1"/>
    <w:rsid w:val="00B030A9"/>
    <w:rsid w:val="00B07FA1"/>
    <w:rsid w:val="00B101D7"/>
    <w:rsid w:val="00B114DB"/>
    <w:rsid w:val="00B1246E"/>
    <w:rsid w:val="00B13B7A"/>
    <w:rsid w:val="00B145DC"/>
    <w:rsid w:val="00B2573F"/>
    <w:rsid w:val="00B258E0"/>
    <w:rsid w:val="00B25C9F"/>
    <w:rsid w:val="00B32D6F"/>
    <w:rsid w:val="00B35BEA"/>
    <w:rsid w:val="00B402CB"/>
    <w:rsid w:val="00B408EE"/>
    <w:rsid w:val="00B41D85"/>
    <w:rsid w:val="00B46F8F"/>
    <w:rsid w:val="00B53871"/>
    <w:rsid w:val="00B56F87"/>
    <w:rsid w:val="00B575E9"/>
    <w:rsid w:val="00B65743"/>
    <w:rsid w:val="00B677C7"/>
    <w:rsid w:val="00B83C0A"/>
    <w:rsid w:val="00B86592"/>
    <w:rsid w:val="00B91644"/>
    <w:rsid w:val="00B91A6A"/>
    <w:rsid w:val="00B9336F"/>
    <w:rsid w:val="00B94170"/>
    <w:rsid w:val="00BA6193"/>
    <w:rsid w:val="00BA70E2"/>
    <w:rsid w:val="00BB128E"/>
    <w:rsid w:val="00BB34DF"/>
    <w:rsid w:val="00BD0FB2"/>
    <w:rsid w:val="00BD3AAA"/>
    <w:rsid w:val="00BD4A68"/>
    <w:rsid w:val="00BE279A"/>
    <w:rsid w:val="00BF5300"/>
    <w:rsid w:val="00BF7D8B"/>
    <w:rsid w:val="00C01CF2"/>
    <w:rsid w:val="00C03F33"/>
    <w:rsid w:val="00C10257"/>
    <w:rsid w:val="00C13298"/>
    <w:rsid w:val="00C17AFC"/>
    <w:rsid w:val="00C23361"/>
    <w:rsid w:val="00C25BDE"/>
    <w:rsid w:val="00C30BD5"/>
    <w:rsid w:val="00C3127C"/>
    <w:rsid w:val="00C31571"/>
    <w:rsid w:val="00C32485"/>
    <w:rsid w:val="00C33865"/>
    <w:rsid w:val="00C34AEA"/>
    <w:rsid w:val="00C40B0D"/>
    <w:rsid w:val="00C41979"/>
    <w:rsid w:val="00C42569"/>
    <w:rsid w:val="00C43AE4"/>
    <w:rsid w:val="00C443CA"/>
    <w:rsid w:val="00C44508"/>
    <w:rsid w:val="00C567D1"/>
    <w:rsid w:val="00C575AB"/>
    <w:rsid w:val="00C6383C"/>
    <w:rsid w:val="00C70A18"/>
    <w:rsid w:val="00C749EE"/>
    <w:rsid w:val="00C77B3D"/>
    <w:rsid w:val="00C807C2"/>
    <w:rsid w:val="00C809A2"/>
    <w:rsid w:val="00C87A7F"/>
    <w:rsid w:val="00C901D2"/>
    <w:rsid w:val="00C937C5"/>
    <w:rsid w:val="00C959B0"/>
    <w:rsid w:val="00C9640C"/>
    <w:rsid w:val="00CA5EDB"/>
    <w:rsid w:val="00CA6282"/>
    <w:rsid w:val="00CB1DA1"/>
    <w:rsid w:val="00CB5F05"/>
    <w:rsid w:val="00CB7005"/>
    <w:rsid w:val="00CC3A7B"/>
    <w:rsid w:val="00CC3E02"/>
    <w:rsid w:val="00CC3E15"/>
    <w:rsid w:val="00CC4D6C"/>
    <w:rsid w:val="00CD1861"/>
    <w:rsid w:val="00CD4BB3"/>
    <w:rsid w:val="00CE1F7A"/>
    <w:rsid w:val="00CE2C6D"/>
    <w:rsid w:val="00CE3760"/>
    <w:rsid w:val="00CE42F8"/>
    <w:rsid w:val="00CE6AD4"/>
    <w:rsid w:val="00CF44B7"/>
    <w:rsid w:val="00CF6D87"/>
    <w:rsid w:val="00CF7AAB"/>
    <w:rsid w:val="00D0338B"/>
    <w:rsid w:val="00D06E47"/>
    <w:rsid w:val="00D076A1"/>
    <w:rsid w:val="00D20C8E"/>
    <w:rsid w:val="00D21881"/>
    <w:rsid w:val="00D25C04"/>
    <w:rsid w:val="00D30285"/>
    <w:rsid w:val="00D31443"/>
    <w:rsid w:val="00D3445F"/>
    <w:rsid w:val="00D373AA"/>
    <w:rsid w:val="00D40F38"/>
    <w:rsid w:val="00D40F6F"/>
    <w:rsid w:val="00D44D24"/>
    <w:rsid w:val="00D549E9"/>
    <w:rsid w:val="00D6205C"/>
    <w:rsid w:val="00D62BCE"/>
    <w:rsid w:val="00D6774A"/>
    <w:rsid w:val="00D73C3F"/>
    <w:rsid w:val="00D73C6D"/>
    <w:rsid w:val="00D7674B"/>
    <w:rsid w:val="00D82863"/>
    <w:rsid w:val="00D8553F"/>
    <w:rsid w:val="00D86297"/>
    <w:rsid w:val="00D91AFE"/>
    <w:rsid w:val="00D93A74"/>
    <w:rsid w:val="00D962FF"/>
    <w:rsid w:val="00D973AD"/>
    <w:rsid w:val="00D97520"/>
    <w:rsid w:val="00D979D4"/>
    <w:rsid w:val="00DA4FAD"/>
    <w:rsid w:val="00DA6DCB"/>
    <w:rsid w:val="00DB2446"/>
    <w:rsid w:val="00DB5BE9"/>
    <w:rsid w:val="00DB71F3"/>
    <w:rsid w:val="00DB79E1"/>
    <w:rsid w:val="00DB7D08"/>
    <w:rsid w:val="00DC0494"/>
    <w:rsid w:val="00DC5AEF"/>
    <w:rsid w:val="00DC600E"/>
    <w:rsid w:val="00DD6F88"/>
    <w:rsid w:val="00DE1D6E"/>
    <w:rsid w:val="00DE395B"/>
    <w:rsid w:val="00DE4135"/>
    <w:rsid w:val="00DE594F"/>
    <w:rsid w:val="00DE6B30"/>
    <w:rsid w:val="00DF2568"/>
    <w:rsid w:val="00DF4DFB"/>
    <w:rsid w:val="00DF6B70"/>
    <w:rsid w:val="00DF7C06"/>
    <w:rsid w:val="00E00D48"/>
    <w:rsid w:val="00E03338"/>
    <w:rsid w:val="00E0517D"/>
    <w:rsid w:val="00E07D85"/>
    <w:rsid w:val="00E25902"/>
    <w:rsid w:val="00E27643"/>
    <w:rsid w:val="00E27BB0"/>
    <w:rsid w:val="00E45A8E"/>
    <w:rsid w:val="00E500BF"/>
    <w:rsid w:val="00E5510B"/>
    <w:rsid w:val="00E5596B"/>
    <w:rsid w:val="00E5680B"/>
    <w:rsid w:val="00E60B0E"/>
    <w:rsid w:val="00E62E24"/>
    <w:rsid w:val="00E649A5"/>
    <w:rsid w:val="00E660C5"/>
    <w:rsid w:val="00E67BF0"/>
    <w:rsid w:val="00E73110"/>
    <w:rsid w:val="00E749D7"/>
    <w:rsid w:val="00E75384"/>
    <w:rsid w:val="00E76911"/>
    <w:rsid w:val="00E76ABE"/>
    <w:rsid w:val="00E80471"/>
    <w:rsid w:val="00E816C1"/>
    <w:rsid w:val="00E82DCE"/>
    <w:rsid w:val="00E845FB"/>
    <w:rsid w:val="00E86281"/>
    <w:rsid w:val="00E86814"/>
    <w:rsid w:val="00E87C0F"/>
    <w:rsid w:val="00E90AF1"/>
    <w:rsid w:val="00E94AD9"/>
    <w:rsid w:val="00E96DAA"/>
    <w:rsid w:val="00EA56DE"/>
    <w:rsid w:val="00EA5F72"/>
    <w:rsid w:val="00EB0F2A"/>
    <w:rsid w:val="00EB1267"/>
    <w:rsid w:val="00EB145E"/>
    <w:rsid w:val="00EB330F"/>
    <w:rsid w:val="00EB5292"/>
    <w:rsid w:val="00EC24EE"/>
    <w:rsid w:val="00EC3281"/>
    <w:rsid w:val="00EC4AB6"/>
    <w:rsid w:val="00EC6D3F"/>
    <w:rsid w:val="00ED102D"/>
    <w:rsid w:val="00ED1D6C"/>
    <w:rsid w:val="00ED355A"/>
    <w:rsid w:val="00ED594D"/>
    <w:rsid w:val="00ED7B29"/>
    <w:rsid w:val="00EE081B"/>
    <w:rsid w:val="00EE39C2"/>
    <w:rsid w:val="00EE714E"/>
    <w:rsid w:val="00EE7DD7"/>
    <w:rsid w:val="00EF078A"/>
    <w:rsid w:val="00EF2E33"/>
    <w:rsid w:val="00EF4AB3"/>
    <w:rsid w:val="00EF538C"/>
    <w:rsid w:val="00EF6B4F"/>
    <w:rsid w:val="00EF7844"/>
    <w:rsid w:val="00F00AA5"/>
    <w:rsid w:val="00F04406"/>
    <w:rsid w:val="00F14447"/>
    <w:rsid w:val="00F14527"/>
    <w:rsid w:val="00F2066E"/>
    <w:rsid w:val="00F22D13"/>
    <w:rsid w:val="00F317BD"/>
    <w:rsid w:val="00F3257D"/>
    <w:rsid w:val="00F367E2"/>
    <w:rsid w:val="00F379A9"/>
    <w:rsid w:val="00F37BAE"/>
    <w:rsid w:val="00F42A46"/>
    <w:rsid w:val="00F431AA"/>
    <w:rsid w:val="00F4410C"/>
    <w:rsid w:val="00F51FCA"/>
    <w:rsid w:val="00F60906"/>
    <w:rsid w:val="00F610A4"/>
    <w:rsid w:val="00F62F7F"/>
    <w:rsid w:val="00F63967"/>
    <w:rsid w:val="00F6403F"/>
    <w:rsid w:val="00F6742F"/>
    <w:rsid w:val="00F70CEE"/>
    <w:rsid w:val="00F76A78"/>
    <w:rsid w:val="00F8007B"/>
    <w:rsid w:val="00F824AF"/>
    <w:rsid w:val="00F824C3"/>
    <w:rsid w:val="00F84A72"/>
    <w:rsid w:val="00F84DF4"/>
    <w:rsid w:val="00F875BA"/>
    <w:rsid w:val="00F911C2"/>
    <w:rsid w:val="00F951A9"/>
    <w:rsid w:val="00F97B6C"/>
    <w:rsid w:val="00FA0348"/>
    <w:rsid w:val="00FA17E4"/>
    <w:rsid w:val="00FA361B"/>
    <w:rsid w:val="00FA52AC"/>
    <w:rsid w:val="00FA5DB7"/>
    <w:rsid w:val="00FB2A57"/>
    <w:rsid w:val="00FB4C35"/>
    <w:rsid w:val="00FB4D1A"/>
    <w:rsid w:val="00FB54F1"/>
    <w:rsid w:val="00FB5538"/>
    <w:rsid w:val="00FD04E3"/>
    <w:rsid w:val="00FD1611"/>
    <w:rsid w:val="00FD2F5B"/>
    <w:rsid w:val="00FD39ED"/>
    <w:rsid w:val="00FD4269"/>
    <w:rsid w:val="00FE143F"/>
    <w:rsid w:val="00FE5043"/>
    <w:rsid w:val="00FE507B"/>
    <w:rsid w:val="00FE56E9"/>
    <w:rsid w:val="00FE6EA5"/>
    <w:rsid w:val="00FF26A7"/>
    <w:rsid w:val="00FF4A74"/>
    <w:rsid w:val="00FF6A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CBBBB5"/>
  <w14:defaultImageDpi w14:val="96"/>
  <w15:docId w15:val="{7EE2F5BD-F9B0-431C-8D1F-7F38D169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20"/>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162116"/>
    <w:pPr>
      <w:spacing w:before="100" w:beforeAutospacing="1" w:after="100" w:afterAutospacing="1"/>
    </w:pPr>
    <w:rPr>
      <w:rFonts w:ascii="Times New Roman" w:hAnsi="Times New Roman" w:cs="Times New Roman"/>
      <w:lang w:eastAsia="de-DE"/>
    </w:rPr>
  </w:style>
  <w:style w:type="paragraph" w:customStyle="1" w:styleId="Default">
    <w:name w:val="Default"/>
    <w:rsid w:val="00FA52AC"/>
    <w:pPr>
      <w:autoSpaceDE w:val="0"/>
      <w:autoSpaceDN w:val="0"/>
      <w:adjustRightInd w:val="0"/>
    </w:pPr>
    <w:rPr>
      <w:rFonts w:ascii="Arial" w:hAnsi="Arial" w:cs="Arial"/>
      <w:color w:val="000000"/>
      <w:sz w:val="24"/>
      <w:szCs w:val="24"/>
    </w:rPr>
  </w:style>
  <w:style w:type="character" w:customStyle="1" w:styleId="bblack">
    <w:name w:val="bblack"/>
    <w:rsid w:val="00DC5AEF"/>
    <w:rPr>
      <w:rFonts w:cs="Times New Roman"/>
    </w:rPr>
  </w:style>
  <w:style w:type="character" w:customStyle="1" w:styleId="bold">
    <w:name w:val="bold"/>
    <w:rsid w:val="00FD1611"/>
    <w:rPr>
      <w:rFonts w:cs="Times New Roman"/>
    </w:rPr>
  </w:style>
  <w:style w:type="character" w:styleId="HTMLAkronym">
    <w:name w:val="HTML Acronym"/>
    <w:uiPriority w:val="99"/>
    <w:semiHidden/>
    <w:unhideWhenUsed/>
    <w:rsid w:val="007D02C4"/>
    <w:rPr>
      <w:rFonts w:cs="Times New Roman"/>
    </w:rPr>
  </w:style>
  <w:style w:type="paragraph" w:styleId="Kopfzeile">
    <w:name w:val="header"/>
    <w:basedOn w:val="Standard"/>
    <w:link w:val="KopfzeileZchn"/>
    <w:uiPriority w:val="99"/>
    <w:unhideWhenUsed/>
    <w:rsid w:val="00BF5300"/>
    <w:pPr>
      <w:tabs>
        <w:tab w:val="center" w:pos="4536"/>
        <w:tab w:val="right" w:pos="9072"/>
      </w:tabs>
    </w:pPr>
  </w:style>
  <w:style w:type="character" w:customStyle="1" w:styleId="KopfzeileZchn">
    <w:name w:val="Kopfzeile Zchn"/>
    <w:link w:val="Kopfzeile"/>
    <w:uiPriority w:val="99"/>
    <w:locked/>
    <w:rsid w:val="00BF5300"/>
    <w:rPr>
      <w:rFonts w:cs="Times New Roman"/>
      <w:sz w:val="24"/>
      <w:lang w:val="en-US" w:eastAsia="en-US"/>
    </w:rPr>
  </w:style>
  <w:style w:type="paragraph" w:styleId="Fuzeile">
    <w:name w:val="footer"/>
    <w:basedOn w:val="Standard"/>
    <w:link w:val="FuzeileZchn"/>
    <w:uiPriority w:val="99"/>
    <w:unhideWhenUsed/>
    <w:rsid w:val="00BF5300"/>
    <w:pPr>
      <w:tabs>
        <w:tab w:val="center" w:pos="4536"/>
        <w:tab w:val="right" w:pos="9072"/>
      </w:tabs>
    </w:pPr>
  </w:style>
  <w:style w:type="character" w:customStyle="1" w:styleId="FuzeileZchn">
    <w:name w:val="Fußzeile Zchn"/>
    <w:link w:val="Fuzeile"/>
    <w:uiPriority w:val="99"/>
    <w:locked/>
    <w:rsid w:val="00BF5300"/>
    <w:rPr>
      <w:rFonts w:cs="Times New Roman"/>
      <w:sz w:val="24"/>
      <w:lang w:val="en-US" w:eastAsia="en-US"/>
    </w:rPr>
  </w:style>
  <w:style w:type="character" w:styleId="NichtaufgelsteErwhnung">
    <w:name w:val="Unresolved Mention"/>
    <w:basedOn w:val="Absatz-Standardschriftart"/>
    <w:uiPriority w:val="99"/>
    <w:semiHidden/>
    <w:unhideWhenUsed/>
    <w:rsid w:val="00855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89458">
      <w:bodyDiv w:val="1"/>
      <w:marLeft w:val="0"/>
      <w:marRight w:val="0"/>
      <w:marTop w:val="0"/>
      <w:marBottom w:val="0"/>
      <w:divBdr>
        <w:top w:val="none" w:sz="0" w:space="0" w:color="auto"/>
        <w:left w:val="none" w:sz="0" w:space="0" w:color="auto"/>
        <w:bottom w:val="none" w:sz="0" w:space="0" w:color="auto"/>
        <w:right w:val="none" w:sz="0" w:space="0" w:color="auto"/>
      </w:divBdr>
    </w:div>
    <w:div w:id="254823001">
      <w:bodyDiv w:val="1"/>
      <w:marLeft w:val="0"/>
      <w:marRight w:val="0"/>
      <w:marTop w:val="0"/>
      <w:marBottom w:val="0"/>
      <w:divBdr>
        <w:top w:val="none" w:sz="0" w:space="0" w:color="auto"/>
        <w:left w:val="none" w:sz="0" w:space="0" w:color="auto"/>
        <w:bottom w:val="none" w:sz="0" w:space="0" w:color="auto"/>
        <w:right w:val="none" w:sz="0" w:space="0" w:color="auto"/>
      </w:divBdr>
    </w:div>
    <w:div w:id="345524781">
      <w:bodyDiv w:val="1"/>
      <w:marLeft w:val="0"/>
      <w:marRight w:val="0"/>
      <w:marTop w:val="0"/>
      <w:marBottom w:val="0"/>
      <w:divBdr>
        <w:top w:val="none" w:sz="0" w:space="0" w:color="auto"/>
        <w:left w:val="none" w:sz="0" w:space="0" w:color="auto"/>
        <w:bottom w:val="none" w:sz="0" w:space="0" w:color="auto"/>
        <w:right w:val="none" w:sz="0" w:space="0" w:color="auto"/>
      </w:divBdr>
    </w:div>
    <w:div w:id="430318705">
      <w:bodyDiv w:val="1"/>
      <w:marLeft w:val="0"/>
      <w:marRight w:val="0"/>
      <w:marTop w:val="0"/>
      <w:marBottom w:val="0"/>
      <w:divBdr>
        <w:top w:val="none" w:sz="0" w:space="0" w:color="auto"/>
        <w:left w:val="none" w:sz="0" w:space="0" w:color="auto"/>
        <w:bottom w:val="none" w:sz="0" w:space="0" w:color="auto"/>
        <w:right w:val="none" w:sz="0" w:space="0" w:color="auto"/>
      </w:divBdr>
    </w:div>
    <w:div w:id="604848991">
      <w:bodyDiv w:val="1"/>
      <w:marLeft w:val="0"/>
      <w:marRight w:val="0"/>
      <w:marTop w:val="0"/>
      <w:marBottom w:val="0"/>
      <w:divBdr>
        <w:top w:val="none" w:sz="0" w:space="0" w:color="auto"/>
        <w:left w:val="none" w:sz="0" w:space="0" w:color="auto"/>
        <w:bottom w:val="none" w:sz="0" w:space="0" w:color="auto"/>
        <w:right w:val="none" w:sz="0" w:space="0" w:color="auto"/>
      </w:divBdr>
    </w:div>
    <w:div w:id="612060616">
      <w:bodyDiv w:val="1"/>
      <w:marLeft w:val="0"/>
      <w:marRight w:val="0"/>
      <w:marTop w:val="0"/>
      <w:marBottom w:val="0"/>
      <w:divBdr>
        <w:top w:val="none" w:sz="0" w:space="0" w:color="auto"/>
        <w:left w:val="none" w:sz="0" w:space="0" w:color="auto"/>
        <w:bottom w:val="none" w:sz="0" w:space="0" w:color="auto"/>
        <w:right w:val="none" w:sz="0" w:space="0" w:color="auto"/>
      </w:divBdr>
    </w:div>
    <w:div w:id="852570407">
      <w:bodyDiv w:val="1"/>
      <w:marLeft w:val="0"/>
      <w:marRight w:val="0"/>
      <w:marTop w:val="0"/>
      <w:marBottom w:val="0"/>
      <w:divBdr>
        <w:top w:val="none" w:sz="0" w:space="0" w:color="auto"/>
        <w:left w:val="none" w:sz="0" w:space="0" w:color="auto"/>
        <w:bottom w:val="none" w:sz="0" w:space="0" w:color="auto"/>
        <w:right w:val="none" w:sz="0" w:space="0" w:color="auto"/>
      </w:divBdr>
    </w:div>
    <w:div w:id="918297248">
      <w:marLeft w:val="0"/>
      <w:marRight w:val="0"/>
      <w:marTop w:val="0"/>
      <w:marBottom w:val="0"/>
      <w:divBdr>
        <w:top w:val="none" w:sz="0" w:space="0" w:color="auto"/>
        <w:left w:val="none" w:sz="0" w:space="0" w:color="auto"/>
        <w:bottom w:val="none" w:sz="0" w:space="0" w:color="auto"/>
        <w:right w:val="none" w:sz="0" w:space="0" w:color="auto"/>
      </w:divBdr>
    </w:div>
    <w:div w:id="918297249">
      <w:marLeft w:val="0"/>
      <w:marRight w:val="0"/>
      <w:marTop w:val="0"/>
      <w:marBottom w:val="0"/>
      <w:divBdr>
        <w:top w:val="none" w:sz="0" w:space="0" w:color="auto"/>
        <w:left w:val="none" w:sz="0" w:space="0" w:color="auto"/>
        <w:bottom w:val="none" w:sz="0" w:space="0" w:color="auto"/>
        <w:right w:val="none" w:sz="0" w:space="0" w:color="auto"/>
      </w:divBdr>
    </w:div>
    <w:div w:id="918297250">
      <w:marLeft w:val="0"/>
      <w:marRight w:val="0"/>
      <w:marTop w:val="0"/>
      <w:marBottom w:val="0"/>
      <w:divBdr>
        <w:top w:val="none" w:sz="0" w:space="0" w:color="auto"/>
        <w:left w:val="none" w:sz="0" w:space="0" w:color="auto"/>
        <w:bottom w:val="none" w:sz="0" w:space="0" w:color="auto"/>
        <w:right w:val="none" w:sz="0" w:space="0" w:color="auto"/>
      </w:divBdr>
    </w:div>
    <w:div w:id="918297251">
      <w:marLeft w:val="0"/>
      <w:marRight w:val="0"/>
      <w:marTop w:val="0"/>
      <w:marBottom w:val="0"/>
      <w:divBdr>
        <w:top w:val="none" w:sz="0" w:space="0" w:color="auto"/>
        <w:left w:val="none" w:sz="0" w:space="0" w:color="auto"/>
        <w:bottom w:val="none" w:sz="0" w:space="0" w:color="auto"/>
        <w:right w:val="none" w:sz="0" w:space="0" w:color="auto"/>
      </w:divBdr>
    </w:div>
    <w:div w:id="918297252">
      <w:marLeft w:val="0"/>
      <w:marRight w:val="0"/>
      <w:marTop w:val="0"/>
      <w:marBottom w:val="0"/>
      <w:divBdr>
        <w:top w:val="none" w:sz="0" w:space="0" w:color="auto"/>
        <w:left w:val="none" w:sz="0" w:space="0" w:color="auto"/>
        <w:bottom w:val="none" w:sz="0" w:space="0" w:color="auto"/>
        <w:right w:val="none" w:sz="0" w:space="0" w:color="auto"/>
      </w:divBdr>
    </w:div>
    <w:div w:id="918297253">
      <w:marLeft w:val="0"/>
      <w:marRight w:val="0"/>
      <w:marTop w:val="0"/>
      <w:marBottom w:val="0"/>
      <w:divBdr>
        <w:top w:val="none" w:sz="0" w:space="0" w:color="auto"/>
        <w:left w:val="none" w:sz="0" w:space="0" w:color="auto"/>
        <w:bottom w:val="none" w:sz="0" w:space="0" w:color="auto"/>
        <w:right w:val="none" w:sz="0" w:space="0" w:color="auto"/>
      </w:divBdr>
    </w:div>
    <w:div w:id="918297254">
      <w:marLeft w:val="0"/>
      <w:marRight w:val="0"/>
      <w:marTop w:val="0"/>
      <w:marBottom w:val="0"/>
      <w:divBdr>
        <w:top w:val="none" w:sz="0" w:space="0" w:color="auto"/>
        <w:left w:val="none" w:sz="0" w:space="0" w:color="auto"/>
        <w:bottom w:val="none" w:sz="0" w:space="0" w:color="auto"/>
        <w:right w:val="none" w:sz="0" w:space="0" w:color="auto"/>
      </w:divBdr>
    </w:div>
    <w:div w:id="918297255">
      <w:marLeft w:val="0"/>
      <w:marRight w:val="0"/>
      <w:marTop w:val="0"/>
      <w:marBottom w:val="0"/>
      <w:divBdr>
        <w:top w:val="none" w:sz="0" w:space="0" w:color="auto"/>
        <w:left w:val="none" w:sz="0" w:space="0" w:color="auto"/>
        <w:bottom w:val="none" w:sz="0" w:space="0" w:color="auto"/>
        <w:right w:val="none" w:sz="0" w:space="0" w:color="auto"/>
      </w:divBdr>
    </w:div>
    <w:div w:id="918297256">
      <w:marLeft w:val="0"/>
      <w:marRight w:val="0"/>
      <w:marTop w:val="0"/>
      <w:marBottom w:val="0"/>
      <w:divBdr>
        <w:top w:val="none" w:sz="0" w:space="0" w:color="auto"/>
        <w:left w:val="none" w:sz="0" w:space="0" w:color="auto"/>
        <w:bottom w:val="none" w:sz="0" w:space="0" w:color="auto"/>
        <w:right w:val="none" w:sz="0" w:space="0" w:color="auto"/>
      </w:divBdr>
    </w:div>
    <w:div w:id="918297257">
      <w:marLeft w:val="0"/>
      <w:marRight w:val="0"/>
      <w:marTop w:val="0"/>
      <w:marBottom w:val="0"/>
      <w:divBdr>
        <w:top w:val="none" w:sz="0" w:space="0" w:color="auto"/>
        <w:left w:val="none" w:sz="0" w:space="0" w:color="auto"/>
        <w:bottom w:val="none" w:sz="0" w:space="0" w:color="auto"/>
        <w:right w:val="none" w:sz="0" w:space="0" w:color="auto"/>
      </w:divBdr>
    </w:div>
    <w:div w:id="918297258">
      <w:marLeft w:val="0"/>
      <w:marRight w:val="0"/>
      <w:marTop w:val="0"/>
      <w:marBottom w:val="0"/>
      <w:divBdr>
        <w:top w:val="none" w:sz="0" w:space="0" w:color="auto"/>
        <w:left w:val="none" w:sz="0" w:space="0" w:color="auto"/>
        <w:bottom w:val="none" w:sz="0" w:space="0" w:color="auto"/>
        <w:right w:val="none" w:sz="0" w:space="0" w:color="auto"/>
      </w:divBdr>
    </w:div>
    <w:div w:id="918297259">
      <w:marLeft w:val="0"/>
      <w:marRight w:val="0"/>
      <w:marTop w:val="0"/>
      <w:marBottom w:val="0"/>
      <w:divBdr>
        <w:top w:val="none" w:sz="0" w:space="0" w:color="auto"/>
        <w:left w:val="none" w:sz="0" w:space="0" w:color="auto"/>
        <w:bottom w:val="none" w:sz="0" w:space="0" w:color="auto"/>
        <w:right w:val="none" w:sz="0" w:space="0" w:color="auto"/>
      </w:divBdr>
    </w:div>
    <w:div w:id="918297260">
      <w:marLeft w:val="0"/>
      <w:marRight w:val="0"/>
      <w:marTop w:val="0"/>
      <w:marBottom w:val="0"/>
      <w:divBdr>
        <w:top w:val="none" w:sz="0" w:space="0" w:color="auto"/>
        <w:left w:val="none" w:sz="0" w:space="0" w:color="auto"/>
        <w:bottom w:val="none" w:sz="0" w:space="0" w:color="auto"/>
        <w:right w:val="none" w:sz="0" w:space="0" w:color="auto"/>
      </w:divBdr>
    </w:div>
    <w:div w:id="918297261">
      <w:marLeft w:val="0"/>
      <w:marRight w:val="0"/>
      <w:marTop w:val="0"/>
      <w:marBottom w:val="0"/>
      <w:divBdr>
        <w:top w:val="none" w:sz="0" w:space="0" w:color="auto"/>
        <w:left w:val="none" w:sz="0" w:space="0" w:color="auto"/>
        <w:bottom w:val="none" w:sz="0" w:space="0" w:color="auto"/>
        <w:right w:val="none" w:sz="0" w:space="0" w:color="auto"/>
      </w:divBdr>
    </w:div>
    <w:div w:id="918297262">
      <w:marLeft w:val="0"/>
      <w:marRight w:val="0"/>
      <w:marTop w:val="0"/>
      <w:marBottom w:val="0"/>
      <w:divBdr>
        <w:top w:val="none" w:sz="0" w:space="0" w:color="auto"/>
        <w:left w:val="none" w:sz="0" w:space="0" w:color="auto"/>
        <w:bottom w:val="none" w:sz="0" w:space="0" w:color="auto"/>
        <w:right w:val="none" w:sz="0" w:space="0" w:color="auto"/>
      </w:divBdr>
    </w:div>
    <w:div w:id="918297265">
      <w:marLeft w:val="0"/>
      <w:marRight w:val="0"/>
      <w:marTop w:val="0"/>
      <w:marBottom w:val="0"/>
      <w:divBdr>
        <w:top w:val="none" w:sz="0" w:space="0" w:color="auto"/>
        <w:left w:val="none" w:sz="0" w:space="0" w:color="auto"/>
        <w:bottom w:val="none" w:sz="0" w:space="0" w:color="auto"/>
        <w:right w:val="none" w:sz="0" w:space="0" w:color="auto"/>
      </w:divBdr>
    </w:div>
    <w:div w:id="918297266">
      <w:marLeft w:val="0"/>
      <w:marRight w:val="0"/>
      <w:marTop w:val="0"/>
      <w:marBottom w:val="0"/>
      <w:divBdr>
        <w:top w:val="none" w:sz="0" w:space="0" w:color="auto"/>
        <w:left w:val="none" w:sz="0" w:space="0" w:color="auto"/>
        <w:bottom w:val="none" w:sz="0" w:space="0" w:color="auto"/>
        <w:right w:val="none" w:sz="0" w:space="0" w:color="auto"/>
      </w:divBdr>
    </w:div>
    <w:div w:id="918297267">
      <w:marLeft w:val="0"/>
      <w:marRight w:val="0"/>
      <w:marTop w:val="0"/>
      <w:marBottom w:val="0"/>
      <w:divBdr>
        <w:top w:val="none" w:sz="0" w:space="0" w:color="auto"/>
        <w:left w:val="none" w:sz="0" w:space="0" w:color="auto"/>
        <w:bottom w:val="none" w:sz="0" w:space="0" w:color="auto"/>
        <w:right w:val="none" w:sz="0" w:space="0" w:color="auto"/>
      </w:divBdr>
      <w:divsChild>
        <w:div w:id="918297389">
          <w:marLeft w:val="0"/>
          <w:marRight w:val="0"/>
          <w:marTop w:val="0"/>
          <w:marBottom w:val="0"/>
          <w:divBdr>
            <w:top w:val="none" w:sz="0" w:space="0" w:color="auto"/>
            <w:left w:val="none" w:sz="0" w:space="0" w:color="auto"/>
            <w:bottom w:val="none" w:sz="0" w:space="0" w:color="auto"/>
            <w:right w:val="none" w:sz="0" w:space="0" w:color="auto"/>
          </w:divBdr>
        </w:div>
      </w:divsChild>
    </w:div>
    <w:div w:id="918297268">
      <w:marLeft w:val="0"/>
      <w:marRight w:val="0"/>
      <w:marTop w:val="0"/>
      <w:marBottom w:val="0"/>
      <w:divBdr>
        <w:top w:val="none" w:sz="0" w:space="0" w:color="auto"/>
        <w:left w:val="none" w:sz="0" w:space="0" w:color="auto"/>
        <w:bottom w:val="none" w:sz="0" w:space="0" w:color="auto"/>
        <w:right w:val="none" w:sz="0" w:space="0" w:color="auto"/>
      </w:divBdr>
    </w:div>
    <w:div w:id="918297269">
      <w:marLeft w:val="0"/>
      <w:marRight w:val="0"/>
      <w:marTop w:val="0"/>
      <w:marBottom w:val="0"/>
      <w:divBdr>
        <w:top w:val="none" w:sz="0" w:space="0" w:color="auto"/>
        <w:left w:val="none" w:sz="0" w:space="0" w:color="auto"/>
        <w:bottom w:val="none" w:sz="0" w:space="0" w:color="auto"/>
        <w:right w:val="none" w:sz="0" w:space="0" w:color="auto"/>
      </w:divBdr>
    </w:div>
    <w:div w:id="918297270">
      <w:marLeft w:val="0"/>
      <w:marRight w:val="0"/>
      <w:marTop w:val="0"/>
      <w:marBottom w:val="0"/>
      <w:divBdr>
        <w:top w:val="none" w:sz="0" w:space="0" w:color="auto"/>
        <w:left w:val="none" w:sz="0" w:space="0" w:color="auto"/>
        <w:bottom w:val="none" w:sz="0" w:space="0" w:color="auto"/>
        <w:right w:val="none" w:sz="0" w:space="0" w:color="auto"/>
      </w:divBdr>
    </w:div>
    <w:div w:id="918297272">
      <w:marLeft w:val="0"/>
      <w:marRight w:val="0"/>
      <w:marTop w:val="0"/>
      <w:marBottom w:val="0"/>
      <w:divBdr>
        <w:top w:val="none" w:sz="0" w:space="0" w:color="auto"/>
        <w:left w:val="none" w:sz="0" w:space="0" w:color="auto"/>
        <w:bottom w:val="none" w:sz="0" w:space="0" w:color="auto"/>
        <w:right w:val="none" w:sz="0" w:space="0" w:color="auto"/>
      </w:divBdr>
    </w:div>
    <w:div w:id="918297274">
      <w:marLeft w:val="0"/>
      <w:marRight w:val="0"/>
      <w:marTop w:val="0"/>
      <w:marBottom w:val="0"/>
      <w:divBdr>
        <w:top w:val="none" w:sz="0" w:space="0" w:color="auto"/>
        <w:left w:val="none" w:sz="0" w:space="0" w:color="auto"/>
        <w:bottom w:val="none" w:sz="0" w:space="0" w:color="auto"/>
        <w:right w:val="none" w:sz="0" w:space="0" w:color="auto"/>
      </w:divBdr>
    </w:div>
    <w:div w:id="918297275">
      <w:marLeft w:val="0"/>
      <w:marRight w:val="0"/>
      <w:marTop w:val="0"/>
      <w:marBottom w:val="0"/>
      <w:divBdr>
        <w:top w:val="none" w:sz="0" w:space="0" w:color="auto"/>
        <w:left w:val="none" w:sz="0" w:space="0" w:color="auto"/>
        <w:bottom w:val="none" w:sz="0" w:space="0" w:color="auto"/>
        <w:right w:val="none" w:sz="0" w:space="0" w:color="auto"/>
      </w:divBdr>
    </w:div>
    <w:div w:id="918297276">
      <w:marLeft w:val="0"/>
      <w:marRight w:val="0"/>
      <w:marTop w:val="0"/>
      <w:marBottom w:val="0"/>
      <w:divBdr>
        <w:top w:val="none" w:sz="0" w:space="0" w:color="auto"/>
        <w:left w:val="none" w:sz="0" w:space="0" w:color="auto"/>
        <w:bottom w:val="none" w:sz="0" w:space="0" w:color="auto"/>
        <w:right w:val="none" w:sz="0" w:space="0" w:color="auto"/>
      </w:divBdr>
    </w:div>
    <w:div w:id="918297277">
      <w:marLeft w:val="0"/>
      <w:marRight w:val="0"/>
      <w:marTop w:val="0"/>
      <w:marBottom w:val="0"/>
      <w:divBdr>
        <w:top w:val="none" w:sz="0" w:space="0" w:color="auto"/>
        <w:left w:val="none" w:sz="0" w:space="0" w:color="auto"/>
        <w:bottom w:val="none" w:sz="0" w:space="0" w:color="auto"/>
        <w:right w:val="none" w:sz="0" w:space="0" w:color="auto"/>
      </w:divBdr>
    </w:div>
    <w:div w:id="918297278">
      <w:marLeft w:val="0"/>
      <w:marRight w:val="0"/>
      <w:marTop w:val="0"/>
      <w:marBottom w:val="0"/>
      <w:divBdr>
        <w:top w:val="none" w:sz="0" w:space="0" w:color="auto"/>
        <w:left w:val="none" w:sz="0" w:space="0" w:color="auto"/>
        <w:bottom w:val="none" w:sz="0" w:space="0" w:color="auto"/>
        <w:right w:val="none" w:sz="0" w:space="0" w:color="auto"/>
      </w:divBdr>
    </w:div>
    <w:div w:id="918297279">
      <w:marLeft w:val="0"/>
      <w:marRight w:val="0"/>
      <w:marTop w:val="0"/>
      <w:marBottom w:val="0"/>
      <w:divBdr>
        <w:top w:val="none" w:sz="0" w:space="0" w:color="auto"/>
        <w:left w:val="none" w:sz="0" w:space="0" w:color="auto"/>
        <w:bottom w:val="none" w:sz="0" w:space="0" w:color="auto"/>
        <w:right w:val="none" w:sz="0" w:space="0" w:color="auto"/>
      </w:divBdr>
    </w:div>
    <w:div w:id="918297280">
      <w:marLeft w:val="0"/>
      <w:marRight w:val="0"/>
      <w:marTop w:val="0"/>
      <w:marBottom w:val="0"/>
      <w:divBdr>
        <w:top w:val="none" w:sz="0" w:space="0" w:color="auto"/>
        <w:left w:val="none" w:sz="0" w:space="0" w:color="auto"/>
        <w:bottom w:val="none" w:sz="0" w:space="0" w:color="auto"/>
        <w:right w:val="none" w:sz="0" w:space="0" w:color="auto"/>
      </w:divBdr>
    </w:div>
    <w:div w:id="918297282">
      <w:marLeft w:val="0"/>
      <w:marRight w:val="0"/>
      <w:marTop w:val="0"/>
      <w:marBottom w:val="0"/>
      <w:divBdr>
        <w:top w:val="none" w:sz="0" w:space="0" w:color="auto"/>
        <w:left w:val="none" w:sz="0" w:space="0" w:color="auto"/>
        <w:bottom w:val="none" w:sz="0" w:space="0" w:color="auto"/>
        <w:right w:val="none" w:sz="0" w:space="0" w:color="auto"/>
      </w:divBdr>
    </w:div>
    <w:div w:id="918297283">
      <w:marLeft w:val="0"/>
      <w:marRight w:val="0"/>
      <w:marTop w:val="0"/>
      <w:marBottom w:val="0"/>
      <w:divBdr>
        <w:top w:val="none" w:sz="0" w:space="0" w:color="auto"/>
        <w:left w:val="none" w:sz="0" w:space="0" w:color="auto"/>
        <w:bottom w:val="none" w:sz="0" w:space="0" w:color="auto"/>
        <w:right w:val="none" w:sz="0" w:space="0" w:color="auto"/>
      </w:divBdr>
    </w:div>
    <w:div w:id="918297285">
      <w:marLeft w:val="0"/>
      <w:marRight w:val="0"/>
      <w:marTop w:val="0"/>
      <w:marBottom w:val="0"/>
      <w:divBdr>
        <w:top w:val="none" w:sz="0" w:space="0" w:color="auto"/>
        <w:left w:val="none" w:sz="0" w:space="0" w:color="auto"/>
        <w:bottom w:val="none" w:sz="0" w:space="0" w:color="auto"/>
        <w:right w:val="none" w:sz="0" w:space="0" w:color="auto"/>
      </w:divBdr>
    </w:div>
    <w:div w:id="918297286">
      <w:marLeft w:val="0"/>
      <w:marRight w:val="0"/>
      <w:marTop w:val="0"/>
      <w:marBottom w:val="0"/>
      <w:divBdr>
        <w:top w:val="none" w:sz="0" w:space="0" w:color="auto"/>
        <w:left w:val="none" w:sz="0" w:space="0" w:color="auto"/>
        <w:bottom w:val="none" w:sz="0" w:space="0" w:color="auto"/>
        <w:right w:val="none" w:sz="0" w:space="0" w:color="auto"/>
      </w:divBdr>
      <w:divsChild>
        <w:div w:id="918297263">
          <w:marLeft w:val="0"/>
          <w:marRight w:val="0"/>
          <w:marTop w:val="0"/>
          <w:marBottom w:val="0"/>
          <w:divBdr>
            <w:top w:val="none" w:sz="0" w:space="0" w:color="auto"/>
            <w:left w:val="none" w:sz="0" w:space="0" w:color="auto"/>
            <w:bottom w:val="none" w:sz="0" w:space="0" w:color="auto"/>
            <w:right w:val="none" w:sz="0" w:space="0" w:color="auto"/>
          </w:divBdr>
        </w:div>
      </w:divsChild>
    </w:div>
    <w:div w:id="918297288">
      <w:marLeft w:val="0"/>
      <w:marRight w:val="0"/>
      <w:marTop w:val="0"/>
      <w:marBottom w:val="0"/>
      <w:divBdr>
        <w:top w:val="none" w:sz="0" w:space="0" w:color="auto"/>
        <w:left w:val="none" w:sz="0" w:space="0" w:color="auto"/>
        <w:bottom w:val="none" w:sz="0" w:space="0" w:color="auto"/>
        <w:right w:val="none" w:sz="0" w:space="0" w:color="auto"/>
      </w:divBdr>
    </w:div>
    <w:div w:id="918297289">
      <w:marLeft w:val="0"/>
      <w:marRight w:val="0"/>
      <w:marTop w:val="0"/>
      <w:marBottom w:val="0"/>
      <w:divBdr>
        <w:top w:val="none" w:sz="0" w:space="0" w:color="auto"/>
        <w:left w:val="none" w:sz="0" w:space="0" w:color="auto"/>
        <w:bottom w:val="none" w:sz="0" w:space="0" w:color="auto"/>
        <w:right w:val="none" w:sz="0" w:space="0" w:color="auto"/>
      </w:divBdr>
    </w:div>
    <w:div w:id="918297290">
      <w:marLeft w:val="0"/>
      <w:marRight w:val="0"/>
      <w:marTop w:val="0"/>
      <w:marBottom w:val="0"/>
      <w:divBdr>
        <w:top w:val="none" w:sz="0" w:space="0" w:color="auto"/>
        <w:left w:val="none" w:sz="0" w:space="0" w:color="auto"/>
        <w:bottom w:val="none" w:sz="0" w:space="0" w:color="auto"/>
        <w:right w:val="none" w:sz="0" w:space="0" w:color="auto"/>
      </w:divBdr>
    </w:div>
    <w:div w:id="918297291">
      <w:marLeft w:val="0"/>
      <w:marRight w:val="0"/>
      <w:marTop w:val="0"/>
      <w:marBottom w:val="0"/>
      <w:divBdr>
        <w:top w:val="none" w:sz="0" w:space="0" w:color="auto"/>
        <w:left w:val="none" w:sz="0" w:space="0" w:color="auto"/>
        <w:bottom w:val="none" w:sz="0" w:space="0" w:color="auto"/>
        <w:right w:val="none" w:sz="0" w:space="0" w:color="auto"/>
      </w:divBdr>
    </w:div>
    <w:div w:id="918297292">
      <w:marLeft w:val="0"/>
      <w:marRight w:val="0"/>
      <w:marTop w:val="0"/>
      <w:marBottom w:val="0"/>
      <w:divBdr>
        <w:top w:val="none" w:sz="0" w:space="0" w:color="auto"/>
        <w:left w:val="none" w:sz="0" w:space="0" w:color="auto"/>
        <w:bottom w:val="none" w:sz="0" w:space="0" w:color="auto"/>
        <w:right w:val="none" w:sz="0" w:space="0" w:color="auto"/>
      </w:divBdr>
    </w:div>
    <w:div w:id="918297293">
      <w:marLeft w:val="0"/>
      <w:marRight w:val="0"/>
      <w:marTop w:val="0"/>
      <w:marBottom w:val="0"/>
      <w:divBdr>
        <w:top w:val="none" w:sz="0" w:space="0" w:color="auto"/>
        <w:left w:val="none" w:sz="0" w:space="0" w:color="auto"/>
        <w:bottom w:val="none" w:sz="0" w:space="0" w:color="auto"/>
        <w:right w:val="none" w:sz="0" w:space="0" w:color="auto"/>
      </w:divBdr>
    </w:div>
    <w:div w:id="918297294">
      <w:marLeft w:val="0"/>
      <w:marRight w:val="0"/>
      <w:marTop w:val="0"/>
      <w:marBottom w:val="0"/>
      <w:divBdr>
        <w:top w:val="none" w:sz="0" w:space="0" w:color="auto"/>
        <w:left w:val="none" w:sz="0" w:space="0" w:color="auto"/>
        <w:bottom w:val="none" w:sz="0" w:space="0" w:color="auto"/>
        <w:right w:val="none" w:sz="0" w:space="0" w:color="auto"/>
      </w:divBdr>
      <w:divsChild>
        <w:div w:id="918297365">
          <w:marLeft w:val="0"/>
          <w:marRight w:val="0"/>
          <w:marTop w:val="0"/>
          <w:marBottom w:val="0"/>
          <w:divBdr>
            <w:top w:val="none" w:sz="0" w:space="0" w:color="auto"/>
            <w:left w:val="none" w:sz="0" w:space="0" w:color="auto"/>
            <w:bottom w:val="none" w:sz="0" w:space="0" w:color="auto"/>
            <w:right w:val="none" w:sz="0" w:space="0" w:color="auto"/>
          </w:divBdr>
        </w:div>
      </w:divsChild>
    </w:div>
    <w:div w:id="918297295">
      <w:marLeft w:val="0"/>
      <w:marRight w:val="0"/>
      <w:marTop w:val="0"/>
      <w:marBottom w:val="0"/>
      <w:divBdr>
        <w:top w:val="none" w:sz="0" w:space="0" w:color="auto"/>
        <w:left w:val="none" w:sz="0" w:space="0" w:color="auto"/>
        <w:bottom w:val="none" w:sz="0" w:space="0" w:color="auto"/>
        <w:right w:val="none" w:sz="0" w:space="0" w:color="auto"/>
      </w:divBdr>
    </w:div>
    <w:div w:id="918297296">
      <w:marLeft w:val="0"/>
      <w:marRight w:val="0"/>
      <w:marTop w:val="0"/>
      <w:marBottom w:val="0"/>
      <w:divBdr>
        <w:top w:val="none" w:sz="0" w:space="0" w:color="auto"/>
        <w:left w:val="none" w:sz="0" w:space="0" w:color="auto"/>
        <w:bottom w:val="none" w:sz="0" w:space="0" w:color="auto"/>
        <w:right w:val="none" w:sz="0" w:space="0" w:color="auto"/>
      </w:divBdr>
    </w:div>
    <w:div w:id="918297297">
      <w:marLeft w:val="0"/>
      <w:marRight w:val="0"/>
      <w:marTop w:val="0"/>
      <w:marBottom w:val="0"/>
      <w:divBdr>
        <w:top w:val="none" w:sz="0" w:space="0" w:color="auto"/>
        <w:left w:val="none" w:sz="0" w:space="0" w:color="auto"/>
        <w:bottom w:val="none" w:sz="0" w:space="0" w:color="auto"/>
        <w:right w:val="none" w:sz="0" w:space="0" w:color="auto"/>
      </w:divBdr>
    </w:div>
    <w:div w:id="918297298">
      <w:marLeft w:val="0"/>
      <w:marRight w:val="0"/>
      <w:marTop w:val="0"/>
      <w:marBottom w:val="0"/>
      <w:divBdr>
        <w:top w:val="none" w:sz="0" w:space="0" w:color="auto"/>
        <w:left w:val="none" w:sz="0" w:space="0" w:color="auto"/>
        <w:bottom w:val="none" w:sz="0" w:space="0" w:color="auto"/>
        <w:right w:val="none" w:sz="0" w:space="0" w:color="auto"/>
      </w:divBdr>
      <w:divsChild>
        <w:div w:id="918297284">
          <w:marLeft w:val="0"/>
          <w:marRight w:val="0"/>
          <w:marTop w:val="0"/>
          <w:marBottom w:val="0"/>
          <w:divBdr>
            <w:top w:val="none" w:sz="0" w:space="0" w:color="auto"/>
            <w:left w:val="none" w:sz="0" w:space="0" w:color="auto"/>
            <w:bottom w:val="none" w:sz="0" w:space="0" w:color="auto"/>
            <w:right w:val="none" w:sz="0" w:space="0" w:color="auto"/>
          </w:divBdr>
        </w:div>
      </w:divsChild>
    </w:div>
    <w:div w:id="918297299">
      <w:marLeft w:val="0"/>
      <w:marRight w:val="0"/>
      <w:marTop w:val="0"/>
      <w:marBottom w:val="0"/>
      <w:divBdr>
        <w:top w:val="none" w:sz="0" w:space="0" w:color="auto"/>
        <w:left w:val="none" w:sz="0" w:space="0" w:color="auto"/>
        <w:bottom w:val="none" w:sz="0" w:space="0" w:color="auto"/>
        <w:right w:val="none" w:sz="0" w:space="0" w:color="auto"/>
      </w:divBdr>
    </w:div>
    <w:div w:id="918297301">
      <w:marLeft w:val="0"/>
      <w:marRight w:val="0"/>
      <w:marTop w:val="0"/>
      <w:marBottom w:val="0"/>
      <w:divBdr>
        <w:top w:val="none" w:sz="0" w:space="0" w:color="auto"/>
        <w:left w:val="none" w:sz="0" w:space="0" w:color="auto"/>
        <w:bottom w:val="none" w:sz="0" w:space="0" w:color="auto"/>
        <w:right w:val="none" w:sz="0" w:space="0" w:color="auto"/>
      </w:divBdr>
    </w:div>
    <w:div w:id="918297302">
      <w:marLeft w:val="0"/>
      <w:marRight w:val="0"/>
      <w:marTop w:val="0"/>
      <w:marBottom w:val="0"/>
      <w:divBdr>
        <w:top w:val="none" w:sz="0" w:space="0" w:color="auto"/>
        <w:left w:val="none" w:sz="0" w:space="0" w:color="auto"/>
        <w:bottom w:val="none" w:sz="0" w:space="0" w:color="auto"/>
        <w:right w:val="none" w:sz="0" w:space="0" w:color="auto"/>
      </w:divBdr>
    </w:div>
    <w:div w:id="918297304">
      <w:marLeft w:val="0"/>
      <w:marRight w:val="0"/>
      <w:marTop w:val="0"/>
      <w:marBottom w:val="0"/>
      <w:divBdr>
        <w:top w:val="none" w:sz="0" w:space="0" w:color="auto"/>
        <w:left w:val="none" w:sz="0" w:space="0" w:color="auto"/>
        <w:bottom w:val="none" w:sz="0" w:space="0" w:color="auto"/>
        <w:right w:val="none" w:sz="0" w:space="0" w:color="auto"/>
      </w:divBdr>
      <w:divsChild>
        <w:div w:id="918297264">
          <w:marLeft w:val="0"/>
          <w:marRight w:val="0"/>
          <w:marTop w:val="0"/>
          <w:marBottom w:val="0"/>
          <w:divBdr>
            <w:top w:val="none" w:sz="0" w:space="0" w:color="auto"/>
            <w:left w:val="none" w:sz="0" w:space="0" w:color="auto"/>
            <w:bottom w:val="none" w:sz="0" w:space="0" w:color="auto"/>
            <w:right w:val="none" w:sz="0" w:space="0" w:color="auto"/>
          </w:divBdr>
        </w:div>
      </w:divsChild>
    </w:div>
    <w:div w:id="918297305">
      <w:marLeft w:val="0"/>
      <w:marRight w:val="0"/>
      <w:marTop w:val="0"/>
      <w:marBottom w:val="0"/>
      <w:divBdr>
        <w:top w:val="none" w:sz="0" w:space="0" w:color="auto"/>
        <w:left w:val="none" w:sz="0" w:space="0" w:color="auto"/>
        <w:bottom w:val="none" w:sz="0" w:space="0" w:color="auto"/>
        <w:right w:val="none" w:sz="0" w:space="0" w:color="auto"/>
      </w:divBdr>
    </w:div>
    <w:div w:id="918297306">
      <w:marLeft w:val="0"/>
      <w:marRight w:val="0"/>
      <w:marTop w:val="0"/>
      <w:marBottom w:val="0"/>
      <w:divBdr>
        <w:top w:val="none" w:sz="0" w:space="0" w:color="auto"/>
        <w:left w:val="none" w:sz="0" w:space="0" w:color="auto"/>
        <w:bottom w:val="none" w:sz="0" w:space="0" w:color="auto"/>
        <w:right w:val="none" w:sz="0" w:space="0" w:color="auto"/>
      </w:divBdr>
    </w:div>
    <w:div w:id="918297307">
      <w:marLeft w:val="0"/>
      <w:marRight w:val="0"/>
      <w:marTop w:val="0"/>
      <w:marBottom w:val="0"/>
      <w:divBdr>
        <w:top w:val="none" w:sz="0" w:space="0" w:color="auto"/>
        <w:left w:val="none" w:sz="0" w:space="0" w:color="auto"/>
        <w:bottom w:val="none" w:sz="0" w:space="0" w:color="auto"/>
        <w:right w:val="none" w:sz="0" w:space="0" w:color="auto"/>
      </w:divBdr>
    </w:div>
    <w:div w:id="918297308">
      <w:marLeft w:val="0"/>
      <w:marRight w:val="0"/>
      <w:marTop w:val="0"/>
      <w:marBottom w:val="0"/>
      <w:divBdr>
        <w:top w:val="none" w:sz="0" w:space="0" w:color="auto"/>
        <w:left w:val="none" w:sz="0" w:space="0" w:color="auto"/>
        <w:bottom w:val="none" w:sz="0" w:space="0" w:color="auto"/>
        <w:right w:val="none" w:sz="0" w:space="0" w:color="auto"/>
      </w:divBdr>
    </w:div>
    <w:div w:id="918297309">
      <w:marLeft w:val="0"/>
      <w:marRight w:val="0"/>
      <w:marTop w:val="0"/>
      <w:marBottom w:val="0"/>
      <w:divBdr>
        <w:top w:val="none" w:sz="0" w:space="0" w:color="auto"/>
        <w:left w:val="none" w:sz="0" w:space="0" w:color="auto"/>
        <w:bottom w:val="none" w:sz="0" w:space="0" w:color="auto"/>
        <w:right w:val="none" w:sz="0" w:space="0" w:color="auto"/>
      </w:divBdr>
      <w:divsChild>
        <w:div w:id="918297337">
          <w:marLeft w:val="0"/>
          <w:marRight w:val="0"/>
          <w:marTop w:val="0"/>
          <w:marBottom w:val="0"/>
          <w:divBdr>
            <w:top w:val="none" w:sz="0" w:space="0" w:color="auto"/>
            <w:left w:val="none" w:sz="0" w:space="0" w:color="auto"/>
            <w:bottom w:val="none" w:sz="0" w:space="0" w:color="auto"/>
            <w:right w:val="none" w:sz="0" w:space="0" w:color="auto"/>
          </w:divBdr>
        </w:div>
      </w:divsChild>
    </w:div>
    <w:div w:id="918297310">
      <w:marLeft w:val="0"/>
      <w:marRight w:val="0"/>
      <w:marTop w:val="0"/>
      <w:marBottom w:val="0"/>
      <w:divBdr>
        <w:top w:val="none" w:sz="0" w:space="0" w:color="auto"/>
        <w:left w:val="none" w:sz="0" w:space="0" w:color="auto"/>
        <w:bottom w:val="none" w:sz="0" w:space="0" w:color="auto"/>
        <w:right w:val="none" w:sz="0" w:space="0" w:color="auto"/>
      </w:divBdr>
    </w:div>
    <w:div w:id="918297311">
      <w:marLeft w:val="0"/>
      <w:marRight w:val="0"/>
      <w:marTop w:val="0"/>
      <w:marBottom w:val="0"/>
      <w:divBdr>
        <w:top w:val="none" w:sz="0" w:space="0" w:color="auto"/>
        <w:left w:val="none" w:sz="0" w:space="0" w:color="auto"/>
        <w:bottom w:val="none" w:sz="0" w:space="0" w:color="auto"/>
        <w:right w:val="none" w:sz="0" w:space="0" w:color="auto"/>
      </w:divBdr>
    </w:div>
    <w:div w:id="918297313">
      <w:marLeft w:val="0"/>
      <w:marRight w:val="0"/>
      <w:marTop w:val="0"/>
      <w:marBottom w:val="0"/>
      <w:divBdr>
        <w:top w:val="none" w:sz="0" w:space="0" w:color="auto"/>
        <w:left w:val="none" w:sz="0" w:space="0" w:color="auto"/>
        <w:bottom w:val="none" w:sz="0" w:space="0" w:color="auto"/>
        <w:right w:val="none" w:sz="0" w:space="0" w:color="auto"/>
      </w:divBdr>
      <w:divsChild>
        <w:div w:id="918297357">
          <w:marLeft w:val="0"/>
          <w:marRight w:val="0"/>
          <w:marTop w:val="0"/>
          <w:marBottom w:val="0"/>
          <w:divBdr>
            <w:top w:val="none" w:sz="0" w:space="0" w:color="auto"/>
            <w:left w:val="none" w:sz="0" w:space="0" w:color="auto"/>
            <w:bottom w:val="none" w:sz="0" w:space="0" w:color="auto"/>
            <w:right w:val="none" w:sz="0" w:space="0" w:color="auto"/>
          </w:divBdr>
        </w:div>
      </w:divsChild>
    </w:div>
    <w:div w:id="918297314">
      <w:marLeft w:val="0"/>
      <w:marRight w:val="0"/>
      <w:marTop w:val="0"/>
      <w:marBottom w:val="0"/>
      <w:divBdr>
        <w:top w:val="none" w:sz="0" w:space="0" w:color="auto"/>
        <w:left w:val="none" w:sz="0" w:space="0" w:color="auto"/>
        <w:bottom w:val="none" w:sz="0" w:space="0" w:color="auto"/>
        <w:right w:val="none" w:sz="0" w:space="0" w:color="auto"/>
      </w:divBdr>
    </w:div>
    <w:div w:id="918297315">
      <w:marLeft w:val="0"/>
      <w:marRight w:val="0"/>
      <w:marTop w:val="0"/>
      <w:marBottom w:val="0"/>
      <w:divBdr>
        <w:top w:val="none" w:sz="0" w:space="0" w:color="auto"/>
        <w:left w:val="none" w:sz="0" w:space="0" w:color="auto"/>
        <w:bottom w:val="none" w:sz="0" w:space="0" w:color="auto"/>
        <w:right w:val="none" w:sz="0" w:space="0" w:color="auto"/>
      </w:divBdr>
    </w:div>
    <w:div w:id="918297316">
      <w:marLeft w:val="0"/>
      <w:marRight w:val="0"/>
      <w:marTop w:val="0"/>
      <w:marBottom w:val="0"/>
      <w:divBdr>
        <w:top w:val="none" w:sz="0" w:space="0" w:color="auto"/>
        <w:left w:val="none" w:sz="0" w:space="0" w:color="auto"/>
        <w:bottom w:val="none" w:sz="0" w:space="0" w:color="auto"/>
        <w:right w:val="none" w:sz="0" w:space="0" w:color="auto"/>
      </w:divBdr>
    </w:div>
    <w:div w:id="918297317">
      <w:marLeft w:val="0"/>
      <w:marRight w:val="0"/>
      <w:marTop w:val="0"/>
      <w:marBottom w:val="0"/>
      <w:divBdr>
        <w:top w:val="none" w:sz="0" w:space="0" w:color="auto"/>
        <w:left w:val="none" w:sz="0" w:space="0" w:color="auto"/>
        <w:bottom w:val="none" w:sz="0" w:space="0" w:color="auto"/>
        <w:right w:val="none" w:sz="0" w:space="0" w:color="auto"/>
      </w:divBdr>
    </w:div>
    <w:div w:id="918297319">
      <w:marLeft w:val="0"/>
      <w:marRight w:val="0"/>
      <w:marTop w:val="0"/>
      <w:marBottom w:val="0"/>
      <w:divBdr>
        <w:top w:val="none" w:sz="0" w:space="0" w:color="auto"/>
        <w:left w:val="none" w:sz="0" w:space="0" w:color="auto"/>
        <w:bottom w:val="none" w:sz="0" w:space="0" w:color="auto"/>
        <w:right w:val="none" w:sz="0" w:space="0" w:color="auto"/>
      </w:divBdr>
    </w:div>
    <w:div w:id="918297320">
      <w:marLeft w:val="0"/>
      <w:marRight w:val="0"/>
      <w:marTop w:val="0"/>
      <w:marBottom w:val="0"/>
      <w:divBdr>
        <w:top w:val="none" w:sz="0" w:space="0" w:color="auto"/>
        <w:left w:val="none" w:sz="0" w:space="0" w:color="auto"/>
        <w:bottom w:val="none" w:sz="0" w:space="0" w:color="auto"/>
        <w:right w:val="none" w:sz="0" w:space="0" w:color="auto"/>
      </w:divBdr>
    </w:div>
    <w:div w:id="918297322">
      <w:marLeft w:val="0"/>
      <w:marRight w:val="0"/>
      <w:marTop w:val="0"/>
      <w:marBottom w:val="0"/>
      <w:divBdr>
        <w:top w:val="none" w:sz="0" w:space="0" w:color="auto"/>
        <w:left w:val="none" w:sz="0" w:space="0" w:color="auto"/>
        <w:bottom w:val="none" w:sz="0" w:space="0" w:color="auto"/>
        <w:right w:val="none" w:sz="0" w:space="0" w:color="auto"/>
      </w:divBdr>
    </w:div>
    <w:div w:id="918297323">
      <w:marLeft w:val="0"/>
      <w:marRight w:val="0"/>
      <w:marTop w:val="0"/>
      <w:marBottom w:val="0"/>
      <w:divBdr>
        <w:top w:val="none" w:sz="0" w:space="0" w:color="auto"/>
        <w:left w:val="none" w:sz="0" w:space="0" w:color="auto"/>
        <w:bottom w:val="none" w:sz="0" w:space="0" w:color="auto"/>
        <w:right w:val="none" w:sz="0" w:space="0" w:color="auto"/>
      </w:divBdr>
    </w:div>
    <w:div w:id="918297324">
      <w:marLeft w:val="0"/>
      <w:marRight w:val="0"/>
      <w:marTop w:val="0"/>
      <w:marBottom w:val="0"/>
      <w:divBdr>
        <w:top w:val="none" w:sz="0" w:space="0" w:color="auto"/>
        <w:left w:val="none" w:sz="0" w:space="0" w:color="auto"/>
        <w:bottom w:val="none" w:sz="0" w:space="0" w:color="auto"/>
        <w:right w:val="none" w:sz="0" w:space="0" w:color="auto"/>
      </w:divBdr>
    </w:div>
    <w:div w:id="918297325">
      <w:marLeft w:val="0"/>
      <w:marRight w:val="0"/>
      <w:marTop w:val="0"/>
      <w:marBottom w:val="0"/>
      <w:divBdr>
        <w:top w:val="none" w:sz="0" w:space="0" w:color="auto"/>
        <w:left w:val="none" w:sz="0" w:space="0" w:color="auto"/>
        <w:bottom w:val="none" w:sz="0" w:space="0" w:color="auto"/>
        <w:right w:val="none" w:sz="0" w:space="0" w:color="auto"/>
      </w:divBdr>
    </w:div>
    <w:div w:id="918297326">
      <w:marLeft w:val="0"/>
      <w:marRight w:val="0"/>
      <w:marTop w:val="0"/>
      <w:marBottom w:val="0"/>
      <w:divBdr>
        <w:top w:val="none" w:sz="0" w:space="0" w:color="auto"/>
        <w:left w:val="none" w:sz="0" w:space="0" w:color="auto"/>
        <w:bottom w:val="none" w:sz="0" w:space="0" w:color="auto"/>
        <w:right w:val="none" w:sz="0" w:space="0" w:color="auto"/>
      </w:divBdr>
    </w:div>
    <w:div w:id="918297327">
      <w:marLeft w:val="0"/>
      <w:marRight w:val="0"/>
      <w:marTop w:val="0"/>
      <w:marBottom w:val="0"/>
      <w:divBdr>
        <w:top w:val="none" w:sz="0" w:space="0" w:color="auto"/>
        <w:left w:val="none" w:sz="0" w:space="0" w:color="auto"/>
        <w:bottom w:val="none" w:sz="0" w:space="0" w:color="auto"/>
        <w:right w:val="none" w:sz="0" w:space="0" w:color="auto"/>
      </w:divBdr>
    </w:div>
    <w:div w:id="918297328">
      <w:marLeft w:val="0"/>
      <w:marRight w:val="0"/>
      <w:marTop w:val="0"/>
      <w:marBottom w:val="0"/>
      <w:divBdr>
        <w:top w:val="none" w:sz="0" w:space="0" w:color="auto"/>
        <w:left w:val="none" w:sz="0" w:space="0" w:color="auto"/>
        <w:bottom w:val="none" w:sz="0" w:space="0" w:color="auto"/>
        <w:right w:val="none" w:sz="0" w:space="0" w:color="auto"/>
      </w:divBdr>
      <w:divsChild>
        <w:div w:id="918297312">
          <w:marLeft w:val="0"/>
          <w:marRight w:val="0"/>
          <w:marTop w:val="0"/>
          <w:marBottom w:val="0"/>
          <w:divBdr>
            <w:top w:val="none" w:sz="0" w:space="0" w:color="auto"/>
            <w:left w:val="none" w:sz="0" w:space="0" w:color="auto"/>
            <w:bottom w:val="none" w:sz="0" w:space="0" w:color="auto"/>
            <w:right w:val="none" w:sz="0" w:space="0" w:color="auto"/>
          </w:divBdr>
        </w:div>
      </w:divsChild>
    </w:div>
    <w:div w:id="918297329">
      <w:marLeft w:val="0"/>
      <w:marRight w:val="0"/>
      <w:marTop w:val="0"/>
      <w:marBottom w:val="0"/>
      <w:divBdr>
        <w:top w:val="none" w:sz="0" w:space="0" w:color="auto"/>
        <w:left w:val="none" w:sz="0" w:space="0" w:color="auto"/>
        <w:bottom w:val="none" w:sz="0" w:space="0" w:color="auto"/>
        <w:right w:val="none" w:sz="0" w:space="0" w:color="auto"/>
      </w:divBdr>
    </w:div>
    <w:div w:id="918297330">
      <w:marLeft w:val="0"/>
      <w:marRight w:val="0"/>
      <w:marTop w:val="0"/>
      <w:marBottom w:val="0"/>
      <w:divBdr>
        <w:top w:val="none" w:sz="0" w:space="0" w:color="auto"/>
        <w:left w:val="none" w:sz="0" w:space="0" w:color="auto"/>
        <w:bottom w:val="none" w:sz="0" w:space="0" w:color="auto"/>
        <w:right w:val="none" w:sz="0" w:space="0" w:color="auto"/>
      </w:divBdr>
    </w:div>
    <w:div w:id="918297331">
      <w:marLeft w:val="0"/>
      <w:marRight w:val="0"/>
      <w:marTop w:val="0"/>
      <w:marBottom w:val="0"/>
      <w:divBdr>
        <w:top w:val="none" w:sz="0" w:space="0" w:color="auto"/>
        <w:left w:val="none" w:sz="0" w:space="0" w:color="auto"/>
        <w:bottom w:val="none" w:sz="0" w:space="0" w:color="auto"/>
        <w:right w:val="none" w:sz="0" w:space="0" w:color="auto"/>
      </w:divBdr>
    </w:div>
    <w:div w:id="918297332">
      <w:marLeft w:val="0"/>
      <w:marRight w:val="0"/>
      <w:marTop w:val="0"/>
      <w:marBottom w:val="0"/>
      <w:divBdr>
        <w:top w:val="none" w:sz="0" w:space="0" w:color="auto"/>
        <w:left w:val="none" w:sz="0" w:space="0" w:color="auto"/>
        <w:bottom w:val="none" w:sz="0" w:space="0" w:color="auto"/>
        <w:right w:val="none" w:sz="0" w:space="0" w:color="auto"/>
      </w:divBdr>
    </w:div>
    <w:div w:id="918297333">
      <w:marLeft w:val="0"/>
      <w:marRight w:val="0"/>
      <w:marTop w:val="0"/>
      <w:marBottom w:val="0"/>
      <w:divBdr>
        <w:top w:val="none" w:sz="0" w:space="0" w:color="auto"/>
        <w:left w:val="none" w:sz="0" w:space="0" w:color="auto"/>
        <w:bottom w:val="none" w:sz="0" w:space="0" w:color="auto"/>
        <w:right w:val="none" w:sz="0" w:space="0" w:color="auto"/>
      </w:divBdr>
    </w:div>
    <w:div w:id="918297334">
      <w:marLeft w:val="0"/>
      <w:marRight w:val="0"/>
      <w:marTop w:val="0"/>
      <w:marBottom w:val="0"/>
      <w:divBdr>
        <w:top w:val="none" w:sz="0" w:space="0" w:color="auto"/>
        <w:left w:val="none" w:sz="0" w:space="0" w:color="auto"/>
        <w:bottom w:val="none" w:sz="0" w:space="0" w:color="auto"/>
        <w:right w:val="none" w:sz="0" w:space="0" w:color="auto"/>
      </w:divBdr>
    </w:div>
    <w:div w:id="918297335">
      <w:marLeft w:val="0"/>
      <w:marRight w:val="0"/>
      <w:marTop w:val="0"/>
      <w:marBottom w:val="0"/>
      <w:divBdr>
        <w:top w:val="none" w:sz="0" w:space="0" w:color="auto"/>
        <w:left w:val="none" w:sz="0" w:space="0" w:color="auto"/>
        <w:bottom w:val="none" w:sz="0" w:space="0" w:color="auto"/>
        <w:right w:val="none" w:sz="0" w:space="0" w:color="auto"/>
      </w:divBdr>
    </w:div>
    <w:div w:id="918297336">
      <w:marLeft w:val="0"/>
      <w:marRight w:val="0"/>
      <w:marTop w:val="0"/>
      <w:marBottom w:val="0"/>
      <w:divBdr>
        <w:top w:val="none" w:sz="0" w:space="0" w:color="auto"/>
        <w:left w:val="none" w:sz="0" w:space="0" w:color="auto"/>
        <w:bottom w:val="none" w:sz="0" w:space="0" w:color="auto"/>
        <w:right w:val="none" w:sz="0" w:space="0" w:color="auto"/>
      </w:divBdr>
    </w:div>
    <w:div w:id="918297338">
      <w:marLeft w:val="0"/>
      <w:marRight w:val="0"/>
      <w:marTop w:val="0"/>
      <w:marBottom w:val="0"/>
      <w:divBdr>
        <w:top w:val="none" w:sz="0" w:space="0" w:color="auto"/>
        <w:left w:val="none" w:sz="0" w:space="0" w:color="auto"/>
        <w:bottom w:val="none" w:sz="0" w:space="0" w:color="auto"/>
        <w:right w:val="none" w:sz="0" w:space="0" w:color="auto"/>
      </w:divBdr>
    </w:div>
    <w:div w:id="918297339">
      <w:marLeft w:val="0"/>
      <w:marRight w:val="0"/>
      <w:marTop w:val="0"/>
      <w:marBottom w:val="0"/>
      <w:divBdr>
        <w:top w:val="none" w:sz="0" w:space="0" w:color="auto"/>
        <w:left w:val="none" w:sz="0" w:space="0" w:color="auto"/>
        <w:bottom w:val="none" w:sz="0" w:space="0" w:color="auto"/>
        <w:right w:val="none" w:sz="0" w:space="0" w:color="auto"/>
      </w:divBdr>
    </w:div>
    <w:div w:id="918297340">
      <w:marLeft w:val="0"/>
      <w:marRight w:val="0"/>
      <w:marTop w:val="0"/>
      <w:marBottom w:val="0"/>
      <w:divBdr>
        <w:top w:val="none" w:sz="0" w:space="0" w:color="auto"/>
        <w:left w:val="none" w:sz="0" w:space="0" w:color="auto"/>
        <w:bottom w:val="none" w:sz="0" w:space="0" w:color="auto"/>
        <w:right w:val="none" w:sz="0" w:space="0" w:color="auto"/>
      </w:divBdr>
      <w:divsChild>
        <w:div w:id="918297303">
          <w:marLeft w:val="0"/>
          <w:marRight w:val="0"/>
          <w:marTop w:val="0"/>
          <w:marBottom w:val="0"/>
          <w:divBdr>
            <w:top w:val="none" w:sz="0" w:space="0" w:color="auto"/>
            <w:left w:val="none" w:sz="0" w:space="0" w:color="auto"/>
            <w:bottom w:val="none" w:sz="0" w:space="0" w:color="auto"/>
            <w:right w:val="none" w:sz="0" w:space="0" w:color="auto"/>
          </w:divBdr>
        </w:div>
      </w:divsChild>
    </w:div>
    <w:div w:id="918297341">
      <w:marLeft w:val="0"/>
      <w:marRight w:val="0"/>
      <w:marTop w:val="0"/>
      <w:marBottom w:val="0"/>
      <w:divBdr>
        <w:top w:val="none" w:sz="0" w:space="0" w:color="auto"/>
        <w:left w:val="none" w:sz="0" w:space="0" w:color="auto"/>
        <w:bottom w:val="none" w:sz="0" w:space="0" w:color="auto"/>
        <w:right w:val="none" w:sz="0" w:space="0" w:color="auto"/>
      </w:divBdr>
    </w:div>
    <w:div w:id="918297342">
      <w:marLeft w:val="0"/>
      <w:marRight w:val="0"/>
      <w:marTop w:val="0"/>
      <w:marBottom w:val="0"/>
      <w:divBdr>
        <w:top w:val="none" w:sz="0" w:space="0" w:color="auto"/>
        <w:left w:val="none" w:sz="0" w:space="0" w:color="auto"/>
        <w:bottom w:val="none" w:sz="0" w:space="0" w:color="auto"/>
        <w:right w:val="none" w:sz="0" w:space="0" w:color="auto"/>
      </w:divBdr>
    </w:div>
    <w:div w:id="918297343">
      <w:marLeft w:val="0"/>
      <w:marRight w:val="0"/>
      <w:marTop w:val="0"/>
      <w:marBottom w:val="0"/>
      <w:divBdr>
        <w:top w:val="none" w:sz="0" w:space="0" w:color="auto"/>
        <w:left w:val="none" w:sz="0" w:space="0" w:color="auto"/>
        <w:bottom w:val="none" w:sz="0" w:space="0" w:color="auto"/>
        <w:right w:val="none" w:sz="0" w:space="0" w:color="auto"/>
      </w:divBdr>
    </w:div>
    <w:div w:id="918297344">
      <w:marLeft w:val="0"/>
      <w:marRight w:val="0"/>
      <w:marTop w:val="0"/>
      <w:marBottom w:val="0"/>
      <w:divBdr>
        <w:top w:val="none" w:sz="0" w:space="0" w:color="auto"/>
        <w:left w:val="none" w:sz="0" w:space="0" w:color="auto"/>
        <w:bottom w:val="none" w:sz="0" w:space="0" w:color="auto"/>
        <w:right w:val="none" w:sz="0" w:space="0" w:color="auto"/>
      </w:divBdr>
    </w:div>
    <w:div w:id="918297345">
      <w:marLeft w:val="0"/>
      <w:marRight w:val="0"/>
      <w:marTop w:val="0"/>
      <w:marBottom w:val="0"/>
      <w:divBdr>
        <w:top w:val="none" w:sz="0" w:space="0" w:color="auto"/>
        <w:left w:val="none" w:sz="0" w:space="0" w:color="auto"/>
        <w:bottom w:val="none" w:sz="0" w:space="0" w:color="auto"/>
        <w:right w:val="none" w:sz="0" w:space="0" w:color="auto"/>
      </w:divBdr>
    </w:div>
    <w:div w:id="918297346">
      <w:marLeft w:val="0"/>
      <w:marRight w:val="0"/>
      <w:marTop w:val="0"/>
      <w:marBottom w:val="0"/>
      <w:divBdr>
        <w:top w:val="none" w:sz="0" w:space="0" w:color="auto"/>
        <w:left w:val="none" w:sz="0" w:space="0" w:color="auto"/>
        <w:bottom w:val="none" w:sz="0" w:space="0" w:color="auto"/>
        <w:right w:val="none" w:sz="0" w:space="0" w:color="auto"/>
      </w:divBdr>
    </w:div>
    <w:div w:id="918297347">
      <w:marLeft w:val="0"/>
      <w:marRight w:val="0"/>
      <w:marTop w:val="0"/>
      <w:marBottom w:val="0"/>
      <w:divBdr>
        <w:top w:val="none" w:sz="0" w:space="0" w:color="auto"/>
        <w:left w:val="none" w:sz="0" w:space="0" w:color="auto"/>
        <w:bottom w:val="none" w:sz="0" w:space="0" w:color="auto"/>
        <w:right w:val="none" w:sz="0" w:space="0" w:color="auto"/>
      </w:divBdr>
    </w:div>
    <w:div w:id="918297348">
      <w:marLeft w:val="0"/>
      <w:marRight w:val="0"/>
      <w:marTop w:val="0"/>
      <w:marBottom w:val="0"/>
      <w:divBdr>
        <w:top w:val="none" w:sz="0" w:space="0" w:color="auto"/>
        <w:left w:val="none" w:sz="0" w:space="0" w:color="auto"/>
        <w:bottom w:val="none" w:sz="0" w:space="0" w:color="auto"/>
        <w:right w:val="none" w:sz="0" w:space="0" w:color="auto"/>
      </w:divBdr>
      <w:divsChild>
        <w:div w:id="918297377">
          <w:marLeft w:val="0"/>
          <w:marRight w:val="0"/>
          <w:marTop w:val="0"/>
          <w:marBottom w:val="0"/>
          <w:divBdr>
            <w:top w:val="none" w:sz="0" w:space="0" w:color="auto"/>
            <w:left w:val="none" w:sz="0" w:space="0" w:color="auto"/>
            <w:bottom w:val="none" w:sz="0" w:space="0" w:color="auto"/>
            <w:right w:val="none" w:sz="0" w:space="0" w:color="auto"/>
          </w:divBdr>
          <w:divsChild>
            <w:div w:id="918297300">
              <w:marLeft w:val="0"/>
              <w:marRight w:val="0"/>
              <w:marTop w:val="0"/>
              <w:marBottom w:val="0"/>
              <w:divBdr>
                <w:top w:val="none" w:sz="0" w:space="0" w:color="auto"/>
                <w:left w:val="none" w:sz="0" w:space="0" w:color="auto"/>
                <w:bottom w:val="none" w:sz="0" w:space="0" w:color="auto"/>
                <w:right w:val="none" w:sz="0" w:space="0" w:color="auto"/>
              </w:divBdr>
            </w:div>
          </w:divsChild>
        </w:div>
        <w:div w:id="918297382">
          <w:marLeft w:val="0"/>
          <w:marRight w:val="0"/>
          <w:marTop w:val="0"/>
          <w:marBottom w:val="0"/>
          <w:divBdr>
            <w:top w:val="none" w:sz="0" w:space="0" w:color="auto"/>
            <w:left w:val="none" w:sz="0" w:space="0" w:color="auto"/>
            <w:bottom w:val="none" w:sz="0" w:space="0" w:color="auto"/>
            <w:right w:val="none" w:sz="0" w:space="0" w:color="auto"/>
          </w:divBdr>
        </w:div>
      </w:divsChild>
    </w:div>
    <w:div w:id="918297349">
      <w:marLeft w:val="0"/>
      <w:marRight w:val="0"/>
      <w:marTop w:val="0"/>
      <w:marBottom w:val="0"/>
      <w:divBdr>
        <w:top w:val="none" w:sz="0" w:space="0" w:color="auto"/>
        <w:left w:val="none" w:sz="0" w:space="0" w:color="auto"/>
        <w:bottom w:val="none" w:sz="0" w:space="0" w:color="auto"/>
        <w:right w:val="none" w:sz="0" w:space="0" w:color="auto"/>
      </w:divBdr>
    </w:div>
    <w:div w:id="918297350">
      <w:marLeft w:val="0"/>
      <w:marRight w:val="0"/>
      <w:marTop w:val="0"/>
      <w:marBottom w:val="0"/>
      <w:divBdr>
        <w:top w:val="none" w:sz="0" w:space="0" w:color="auto"/>
        <w:left w:val="none" w:sz="0" w:space="0" w:color="auto"/>
        <w:bottom w:val="none" w:sz="0" w:space="0" w:color="auto"/>
        <w:right w:val="none" w:sz="0" w:space="0" w:color="auto"/>
      </w:divBdr>
      <w:divsChild>
        <w:div w:id="918297271">
          <w:marLeft w:val="0"/>
          <w:marRight w:val="0"/>
          <w:marTop w:val="0"/>
          <w:marBottom w:val="0"/>
          <w:divBdr>
            <w:top w:val="none" w:sz="0" w:space="0" w:color="auto"/>
            <w:left w:val="none" w:sz="0" w:space="0" w:color="auto"/>
            <w:bottom w:val="none" w:sz="0" w:space="0" w:color="auto"/>
            <w:right w:val="none" w:sz="0" w:space="0" w:color="auto"/>
          </w:divBdr>
        </w:div>
      </w:divsChild>
    </w:div>
    <w:div w:id="918297351">
      <w:marLeft w:val="0"/>
      <w:marRight w:val="0"/>
      <w:marTop w:val="0"/>
      <w:marBottom w:val="0"/>
      <w:divBdr>
        <w:top w:val="none" w:sz="0" w:space="0" w:color="auto"/>
        <w:left w:val="none" w:sz="0" w:space="0" w:color="auto"/>
        <w:bottom w:val="none" w:sz="0" w:space="0" w:color="auto"/>
        <w:right w:val="none" w:sz="0" w:space="0" w:color="auto"/>
      </w:divBdr>
    </w:div>
    <w:div w:id="918297352">
      <w:marLeft w:val="0"/>
      <w:marRight w:val="0"/>
      <w:marTop w:val="0"/>
      <w:marBottom w:val="0"/>
      <w:divBdr>
        <w:top w:val="none" w:sz="0" w:space="0" w:color="auto"/>
        <w:left w:val="none" w:sz="0" w:space="0" w:color="auto"/>
        <w:bottom w:val="none" w:sz="0" w:space="0" w:color="auto"/>
        <w:right w:val="none" w:sz="0" w:space="0" w:color="auto"/>
      </w:divBdr>
    </w:div>
    <w:div w:id="918297353">
      <w:marLeft w:val="0"/>
      <w:marRight w:val="0"/>
      <w:marTop w:val="0"/>
      <w:marBottom w:val="0"/>
      <w:divBdr>
        <w:top w:val="none" w:sz="0" w:space="0" w:color="auto"/>
        <w:left w:val="none" w:sz="0" w:space="0" w:color="auto"/>
        <w:bottom w:val="none" w:sz="0" w:space="0" w:color="auto"/>
        <w:right w:val="none" w:sz="0" w:space="0" w:color="auto"/>
      </w:divBdr>
    </w:div>
    <w:div w:id="918297354">
      <w:marLeft w:val="0"/>
      <w:marRight w:val="0"/>
      <w:marTop w:val="0"/>
      <w:marBottom w:val="0"/>
      <w:divBdr>
        <w:top w:val="none" w:sz="0" w:space="0" w:color="auto"/>
        <w:left w:val="none" w:sz="0" w:space="0" w:color="auto"/>
        <w:bottom w:val="none" w:sz="0" w:space="0" w:color="auto"/>
        <w:right w:val="none" w:sz="0" w:space="0" w:color="auto"/>
      </w:divBdr>
    </w:div>
    <w:div w:id="918297355">
      <w:marLeft w:val="0"/>
      <w:marRight w:val="0"/>
      <w:marTop w:val="0"/>
      <w:marBottom w:val="0"/>
      <w:divBdr>
        <w:top w:val="none" w:sz="0" w:space="0" w:color="auto"/>
        <w:left w:val="none" w:sz="0" w:space="0" w:color="auto"/>
        <w:bottom w:val="none" w:sz="0" w:space="0" w:color="auto"/>
        <w:right w:val="none" w:sz="0" w:space="0" w:color="auto"/>
      </w:divBdr>
    </w:div>
    <w:div w:id="918297356">
      <w:marLeft w:val="0"/>
      <w:marRight w:val="0"/>
      <w:marTop w:val="0"/>
      <w:marBottom w:val="0"/>
      <w:divBdr>
        <w:top w:val="none" w:sz="0" w:space="0" w:color="auto"/>
        <w:left w:val="none" w:sz="0" w:space="0" w:color="auto"/>
        <w:bottom w:val="none" w:sz="0" w:space="0" w:color="auto"/>
        <w:right w:val="none" w:sz="0" w:space="0" w:color="auto"/>
      </w:divBdr>
    </w:div>
    <w:div w:id="918297358">
      <w:marLeft w:val="0"/>
      <w:marRight w:val="0"/>
      <w:marTop w:val="0"/>
      <w:marBottom w:val="0"/>
      <w:divBdr>
        <w:top w:val="none" w:sz="0" w:space="0" w:color="auto"/>
        <w:left w:val="none" w:sz="0" w:space="0" w:color="auto"/>
        <w:bottom w:val="none" w:sz="0" w:space="0" w:color="auto"/>
        <w:right w:val="none" w:sz="0" w:space="0" w:color="auto"/>
      </w:divBdr>
    </w:div>
    <w:div w:id="918297359">
      <w:marLeft w:val="0"/>
      <w:marRight w:val="0"/>
      <w:marTop w:val="0"/>
      <w:marBottom w:val="0"/>
      <w:divBdr>
        <w:top w:val="none" w:sz="0" w:space="0" w:color="auto"/>
        <w:left w:val="none" w:sz="0" w:space="0" w:color="auto"/>
        <w:bottom w:val="none" w:sz="0" w:space="0" w:color="auto"/>
        <w:right w:val="none" w:sz="0" w:space="0" w:color="auto"/>
      </w:divBdr>
    </w:div>
    <w:div w:id="918297360">
      <w:marLeft w:val="0"/>
      <w:marRight w:val="0"/>
      <w:marTop w:val="0"/>
      <w:marBottom w:val="0"/>
      <w:divBdr>
        <w:top w:val="none" w:sz="0" w:space="0" w:color="auto"/>
        <w:left w:val="none" w:sz="0" w:space="0" w:color="auto"/>
        <w:bottom w:val="none" w:sz="0" w:space="0" w:color="auto"/>
        <w:right w:val="none" w:sz="0" w:space="0" w:color="auto"/>
      </w:divBdr>
      <w:divsChild>
        <w:div w:id="918297381">
          <w:marLeft w:val="0"/>
          <w:marRight w:val="0"/>
          <w:marTop w:val="0"/>
          <w:marBottom w:val="0"/>
          <w:divBdr>
            <w:top w:val="none" w:sz="0" w:space="0" w:color="auto"/>
            <w:left w:val="none" w:sz="0" w:space="0" w:color="auto"/>
            <w:bottom w:val="none" w:sz="0" w:space="0" w:color="auto"/>
            <w:right w:val="none" w:sz="0" w:space="0" w:color="auto"/>
          </w:divBdr>
        </w:div>
      </w:divsChild>
    </w:div>
    <w:div w:id="918297361">
      <w:marLeft w:val="0"/>
      <w:marRight w:val="0"/>
      <w:marTop w:val="0"/>
      <w:marBottom w:val="0"/>
      <w:divBdr>
        <w:top w:val="none" w:sz="0" w:space="0" w:color="auto"/>
        <w:left w:val="none" w:sz="0" w:space="0" w:color="auto"/>
        <w:bottom w:val="none" w:sz="0" w:space="0" w:color="auto"/>
        <w:right w:val="none" w:sz="0" w:space="0" w:color="auto"/>
      </w:divBdr>
    </w:div>
    <w:div w:id="918297362">
      <w:marLeft w:val="0"/>
      <w:marRight w:val="0"/>
      <w:marTop w:val="0"/>
      <w:marBottom w:val="0"/>
      <w:divBdr>
        <w:top w:val="none" w:sz="0" w:space="0" w:color="auto"/>
        <w:left w:val="none" w:sz="0" w:space="0" w:color="auto"/>
        <w:bottom w:val="none" w:sz="0" w:space="0" w:color="auto"/>
        <w:right w:val="none" w:sz="0" w:space="0" w:color="auto"/>
      </w:divBdr>
    </w:div>
    <w:div w:id="918297363">
      <w:marLeft w:val="0"/>
      <w:marRight w:val="0"/>
      <w:marTop w:val="0"/>
      <w:marBottom w:val="0"/>
      <w:divBdr>
        <w:top w:val="none" w:sz="0" w:space="0" w:color="auto"/>
        <w:left w:val="none" w:sz="0" w:space="0" w:color="auto"/>
        <w:bottom w:val="none" w:sz="0" w:space="0" w:color="auto"/>
        <w:right w:val="none" w:sz="0" w:space="0" w:color="auto"/>
      </w:divBdr>
      <w:divsChild>
        <w:div w:id="918297273">
          <w:marLeft w:val="0"/>
          <w:marRight w:val="0"/>
          <w:marTop w:val="0"/>
          <w:marBottom w:val="0"/>
          <w:divBdr>
            <w:top w:val="none" w:sz="0" w:space="0" w:color="auto"/>
            <w:left w:val="none" w:sz="0" w:space="0" w:color="auto"/>
            <w:bottom w:val="none" w:sz="0" w:space="0" w:color="auto"/>
            <w:right w:val="none" w:sz="0" w:space="0" w:color="auto"/>
          </w:divBdr>
        </w:div>
        <w:div w:id="918297287">
          <w:marLeft w:val="0"/>
          <w:marRight w:val="0"/>
          <w:marTop w:val="0"/>
          <w:marBottom w:val="0"/>
          <w:divBdr>
            <w:top w:val="none" w:sz="0" w:space="0" w:color="auto"/>
            <w:left w:val="none" w:sz="0" w:space="0" w:color="auto"/>
            <w:bottom w:val="none" w:sz="0" w:space="0" w:color="auto"/>
            <w:right w:val="none" w:sz="0" w:space="0" w:color="auto"/>
          </w:divBdr>
          <w:divsChild>
            <w:div w:id="918297318">
              <w:marLeft w:val="0"/>
              <w:marRight w:val="0"/>
              <w:marTop w:val="0"/>
              <w:marBottom w:val="0"/>
              <w:divBdr>
                <w:top w:val="none" w:sz="0" w:space="0" w:color="auto"/>
                <w:left w:val="none" w:sz="0" w:space="0" w:color="auto"/>
                <w:bottom w:val="none" w:sz="0" w:space="0" w:color="auto"/>
                <w:right w:val="none" w:sz="0" w:space="0" w:color="auto"/>
              </w:divBdr>
            </w:div>
            <w:div w:id="9182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7364">
      <w:marLeft w:val="0"/>
      <w:marRight w:val="0"/>
      <w:marTop w:val="0"/>
      <w:marBottom w:val="0"/>
      <w:divBdr>
        <w:top w:val="none" w:sz="0" w:space="0" w:color="auto"/>
        <w:left w:val="none" w:sz="0" w:space="0" w:color="auto"/>
        <w:bottom w:val="none" w:sz="0" w:space="0" w:color="auto"/>
        <w:right w:val="none" w:sz="0" w:space="0" w:color="auto"/>
      </w:divBdr>
      <w:divsChild>
        <w:div w:id="918297371">
          <w:marLeft w:val="0"/>
          <w:marRight w:val="0"/>
          <w:marTop w:val="0"/>
          <w:marBottom w:val="0"/>
          <w:divBdr>
            <w:top w:val="none" w:sz="0" w:space="0" w:color="auto"/>
            <w:left w:val="none" w:sz="0" w:space="0" w:color="auto"/>
            <w:bottom w:val="none" w:sz="0" w:space="0" w:color="auto"/>
            <w:right w:val="none" w:sz="0" w:space="0" w:color="auto"/>
          </w:divBdr>
        </w:div>
      </w:divsChild>
    </w:div>
    <w:div w:id="918297366">
      <w:marLeft w:val="0"/>
      <w:marRight w:val="0"/>
      <w:marTop w:val="0"/>
      <w:marBottom w:val="0"/>
      <w:divBdr>
        <w:top w:val="none" w:sz="0" w:space="0" w:color="auto"/>
        <w:left w:val="none" w:sz="0" w:space="0" w:color="auto"/>
        <w:bottom w:val="none" w:sz="0" w:space="0" w:color="auto"/>
        <w:right w:val="none" w:sz="0" w:space="0" w:color="auto"/>
      </w:divBdr>
      <w:divsChild>
        <w:div w:id="918297369">
          <w:marLeft w:val="0"/>
          <w:marRight w:val="0"/>
          <w:marTop w:val="0"/>
          <w:marBottom w:val="0"/>
          <w:divBdr>
            <w:top w:val="none" w:sz="0" w:space="0" w:color="auto"/>
            <w:left w:val="none" w:sz="0" w:space="0" w:color="auto"/>
            <w:bottom w:val="none" w:sz="0" w:space="0" w:color="auto"/>
            <w:right w:val="none" w:sz="0" w:space="0" w:color="auto"/>
          </w:divBdr>
        </w:div>
      </w:divsChild>
    </w:div>
    <w:div w:id="918297367">
      <w:marLeft w:val="0"/>
      <w:marRight w:val="0"/>
      <w:marTop w:val="0"/>
      <w:marBottom w:val="0"/>
      <w:divBdr>
        <w:top w:val="none" w:sz="0" w:space="0" w:color="auto"/>
        <w:left w:val="none" w:sz="0" w:space="0" w:color="auto"/>
        <w:bottom w:val="none" w:sz="0" w:space="0" w:color="auto"/>
        <w:right w:val="none" w:sz="0" w:space="0" w:color="auto"/>
      </w:divBdr>
    </w:div>
    <w:div w:id="918297368">
      <w:marLeft w:val="0"/>
      <w:marRight w:val="0"/>
      <w:marTop w:val="0"/>
      <w:marBottom w:val="0"/>
      <w:divBdr>
        <w:top w:val="none" w:sz="0" w:space="0" w:color="auto"/>
        <w:left w:val="none" w:sz="0" w:space="0" w:color="auto"/>
        <w:bottom w:val="none" w:sz="0" w:space="0" w:color="auto"/>
        <w:right w:val="none" w:sz="0" w:space="0" w:color="auto"/>
      </w:divBdr>
    </w:div>
    <w:div w:id="918297370">
      <w:marLeft w:val="0"/>
      <w:marRight w:val="0"/>
      <w:marTop w:val="0"/>
      <w:marBottom w:val="0"/>
      <w:divBdr>
        <w:top w:val="none" w:sz="0" w:space="0" w:color="auto"/>
        <w:left w:val="none" w:sz="0" w:space="0" w:color="auto"/>
        <w:bottom w:val="none" w:sz="0" w:space="0" w:color="auto"/>
        <w:right w:val="none" w:sz="0" w:space="0" w:color="auto"/>
      </w:divBdr>
    </w:div>
    <w:div w:id="918297372">
      <w:marLeft w:val="0"/>
      <w:marRight w:val="0"/>
      <w:marTop w:val="0"/>
      <w:marBottom w:val="0"/>
      <w:divBdr>
        <w:top w:val="none" w:sz="0" w:space="0" w:color="auto"/>
        <w:left w:val="none" w:sz="0" w:space="0" w:color="auto"/>
        <w:bottom w:val="none" w:sz="0" w:space="0" w:color="auto"/>
        <w:right w:val="none" w:sz="0" w:space="0" w:color="auto"/>
      </w:divBdr>
      <w:divsChild>
        <w:div w:id="918297281">
          <w:marLeft w:val="0"/>
          <w:marRight w:val="0"/>
          <w:marTop w:val="0"/>
          <w:marBottom w:val="0"/>
          <w:divBdr>
            <w:top w:val="none" w:sz="0" w:space="0" w:color="auto"/>
            <w:left w:val="none" w:sz="0" w:space="0" w:color="auto"/>
            <w:bottom w:val="none" w:sz="0" w:space="0" w:color="auto"/>
            <w:right w:val="none" w:sz="0" w:space="0" w:color="auto"/>
          </w:divBdr>
        </w:div>
      </w:divsChild>
    </w:div>
    <w:div w:id="918297373">
      <w:marLeft w:val="0"/>
      <w:marRight w:val="0"/>
      <w:marTop w:val="0"/>
      <w:marBottom w:val="0"/>
      <w:divBdr>
        <w:top w:val="none" w:sz="0" w:space="0" w:color="auto"/>
        <w:left w:val="none" w:sz="0" w:space="0" w:color="auto"/>
        <w:bottom w:val="none" w:sz="0" w:space="0" w:color="auto"/>
        <w:right w:val="none" w:sz="0" w:space="0" w:color="auto"/>
      </w:divBdr>
    </w:div>
    <w:div w:id="918297374">
      <w:marLeft w:val="0"/>
      <w:marRight w:val="0"/>
      <w:marTop w:val="0"/>
      <w:marBottom w:val="0"/>
      <w:divBdr>
        <w:top w:val="none" w:sz="0" w:space="0" w:color="auto"/>
        <w:left w:val="none" w:sz="0" w:space="0" w:color="auto"/>
        <w:bottom w:val="none" w:sz="0" w:space="0" w:color="auto"/>
        <w:right w:val="none" w:sz="0" w:space="0" w:color="auto"/>
      </w:divBdr>
    </w:div>
    <w:div w:id="918297375">
      <w:marLeft w:val="0"/>
      <w:marRight w:val="0"/>
      <w:marTop w:val="0"/>
      <w:marBottom w:val="0"/>
      <w:divBdr>
        <w:top w:val="none" w:sz="0" w:space="0" w:color="auto"/>
        <w:left w:val="none" w:sz="0" w:space="0" w:color="auto"/>
        <w:bottom w:val="none" w:sz="0" w:space="0" w:color="auto"/>
        <w:right w:val="none" w:sz="0" w:space="0" w:color="auto"/>
      </w:divBdr>
    </w:div>
    <w:div w:id="918297376">
      <w:marLeft w:val="0"/>
      <w:marRight w:val="0"/>
      <w:marTop w:val="0"/>
      <w:marBottom w:val="0"/>
      <w:divBdr>
        <w:top w:val="none" w:sz="0" w:space="0" w:color="auto"/>
        <w:left w:val="none" w:sz="0" w:space="0" w:color="auto"/>
        <w:bottom w:val="none" w:sz="0" w:space="0" w:color="auto"/>
        <w:right w:val="none" w:sz="0" w:space="0" w:color="auto"/>
      </w:divBdr>
    </w:div>
    <w:div w:id="918297378">
      <w:marLeft w:val="0"/>
      <w:marRight w:val="0"/>
      <w:marTop w:val="0"/>
      <w:marBottom w:val="0"/>
      <w:divBdr>
        <w:top w:val="none" w:sz="0" w:space="0" w:color="auto"/>
        <w:left w:val="none" w:sz="0" w:space="0" w:color="auto"/>
        <w:bottom w:val="none" w:sz="0" w:space="0" w:color="auto"/>
        <w:right w:val="none" w:sz="0" w:space="0" w:color="auto"/>
      </w:divBdr>
    </w:div>
    <w:div w:id="918297379">
      <w:marLeft w:val="0"/>
      <w:marRight w:val="0"/>
      <w:marTop w:val="0"/>
      <w:marBottom w:val="0"/>
      <w:divBdr>
        <w:top w:val="none" w:sz="0" w:space="0" w:color="auto"/>
        <w:left w:val="none" w:sz="0" w:space="0" w:color="auto"/>
        <w:bottom w:val="none" w:sz="0" w:space="0" w:color="auto"/>
        <w:right w:val="none" w:sz="0" w:space="0" w:color="auto"/>
      </w:divBdr>
    </w:div>
    <w:div w:id="918297380">
      <w:marLeft w:val="0"/>
      <w:marRight w:val="0"/>
      <w:marTop w:val="0"/>
      <w:marBottom w:val="0"/>
      <w:divBdr>
        <w:top w:val="none" w:sz="0" w:space="0" w:color="auto"/>
        <w:left w:val="none" w:sz="0" w:space="0" w:color="auto"/>
        <w:bottom w:val="none" w:sz="0" w:space="0" w:color="auto"/>
        <w:right w:val="none" w:sz="0" w:space="0" w:color="auto"/>
      </w:divBdr>
      <w:divsChild>
        <w:div w:id="918297321">
          <w:marLeft w:val="0"/>
          <w:marRight w:val="0"/>
          <w:marTop w:val="0"/>
          <w:marBottom w:val="0"/>
          <w:divBdr>
            <w:top w:val="none" w:sz="0" w:space="0" w:color="auto"/>
            <w:left w:val="none" w:sz="0" w:space="0" w:color="auto"/>
            <w:bottom w:val="none" w:sz="0" w:space="0" w:color="auto"/>
            <w:right w:val="none" w:sz="0" w:space="0" w:color="auto"/>
          </w:divBdr>
        </w:div>
      </w:divsChild>
    </w:div>
    <w:div w:id="918297383">
      <w:marLeft w:val="0"/>
      <w:marRight w:val="0"/>
      <w:marTop w:val="0"/>
      <w:marBottom w:val="0"/>
      <w:divBdr>
        <w:top w:val="none" w:sz="0" w:space="0" w:color="auto"/>
        <w:left w:val="none" w:sz="0" w:space="0" w:color="auto"/>
        <w:bottom w:val="none" w:sz="0" w:space="0" w:color="auto"/>
        <w:right w:val="none" w:sz="0" w:space="0" w:color="auto"/>
      </w:divBdr>
    </w:div>
    <w:div w:id="918297384">
      <w:marLeft w:val="0"/>
      <w:marRight w:val="0"/>
      <w:marTop w:val="0"/>
      <w:marBottom w:val="0"/>
      <w:divBdr>
        <w:top w:val="none" w:sz="0" w:space="0" w:color="auto"/>
        <w:left w:val="none" w:sz="0" w:space="0" w:color="auto"/>
        <w:bottom w:val="none" w:sz="0" w:space="0" w:color="auto"/>
        <w:right w:val="none" w:sz="0" w:space="0" w:color="auto"/>
      </w:divBdr>
    </w:div>
    <w:div w:id="918297385">
      <w:marLeft w:val="0"/>
      <w:marRight w:val="0"/>
      <w:marTop w:val="0"/>
      <w:marBottom w:val="0"/>
      <w:divBdr>
        <w:top w:val="none" w:sz="0" w:space="0" w:color="auto"/>
        <w:left w:val="none" w:sz="0" w:space="0" w:color="auto"/>
        <w:bottom w:val="none" w:sz="0" w:space="0" w:color="auto"/>
        <w:right w:val="none" w:sz="0" w:space="0" w:color="auto"/>
      </w:divBdr>
    </w:div>
    <w:div w:id="918297386">
      <w:marLeft w:val="0"/>
      <w:marRight w:val="0"/>
      <w:marTop w:val="0"/>
      <w:marBottom w:val="0"/>
      <w:divBdr>
        <w:top w:val="none" w:sz="0" w:space="0" w:color="auto"/>
        <w:left w:val="none" w:sz="0" w:space="0" w:color="auto"/>
        <w:bottom w:val="none" w:sz="0" w:space="0" w:color="auto"/>
        <w:right w:val="none" w:sz="0" w:space="0" w:color="auto"/>
      </w:divBdr>
    </w:div>
    <w:div w:id="918297387">
      <w:marLeft w:val="0"/>
      <w:marRight w:val="0"/>
      <w:marTop w:val="0"/>
      <w:marBottom w:val="0"/>
      <w:divBdr>
        <w:top w:val="none" w:sz="0" w:space="0" w:color="auto"/>
        <w:left w:val="none" w:sz="0" w:space="0" w:color="auto"/>
        <w:bottom w:val="none" w:sz="0" w:space="0" w:color="auto"/>
        <w:right w:val="none" w:sz="0" w:space="0" w:color="auto"/>
      </w:divBdr>
    </w:div>
    <w:div w:id="918297390">
      <w:marLeft w:val="0"/>
      <w:marRight w:val="0"/>
      <w:marTop w:val="0"/>
      <w:marBottom w:val="0"/>
      <w:divBdr>
        <w:top w:val="none" w:sz="0" w:space="0" w:color="auto"/>
        <w:left w:val="none" w:sz="0" w:space="0" w:color="auto"/>
        <w:bottom w:val="none" w:sz="0" w:space="0" w:color="auto"/>
        <w:right w:val="none" w:sz="0" w:space="0" w:color="auto"/>
      </w:divBdr>
    </w:div>
    <w:div w:id="918297391">
      <w:marLeft w:val="0"/>
      <w:marRight w:val="0"/>
      <w:marTop w:val="0"/>
      <w:marBottom w:val="0"/>
      <w:divBdr>
        <w:top w:val="none" w:sz="0" w:space="0" w:color="auto"/>
        <w:left w:val="none" w:sz="0" w:space="0" w:color="auto"/>
        <w:bottom w:val="none" w:sz="0" w:space="0" w:color="auto"/>
        <w:right w:val="none" w:sz="0" w:space="0" w:color="auto"/>
      </w:divBdr>
    </w:div>
    <w:div w:id="918297392">
      <w:marLeft w:val="0"/>
      <w:marRight w:val="0"/>
      <w:marTop w:val="0"/>
      <w:marBottom w:val="0"/>
      <w:divBdr>
        <w:top w:val="none" w:sz="0" w:space="0" w:color="auto"/>
        <w:left w:val="none" w:sz="0" w:space="0" w:color="auto"/>
        <w:bottom w:val="none" w:sz="0" w:space="0" w:color="auto"/>
        <w:right w:val="none" w:sz="0" w:space="0" w:color="auto"/>
      </w:divBdr>
    </w:div>
    <w:div w:id="918297393">
      <w:marLeft w:val="0"/>
      <w:marRight w:val="0"/>
      <w:marTop w:val="0"/>
      <w:marBottom w:val="0"/>
      <w:divBdr>
        <w:top w:val="none" w:sz="0" w:space="0" w:color="auto"/>
        <w:left w:val="none" w:sz="0" w:space="0" w:color="auto"/>
        <w:bottom w:val="none" w:sz="0" w:space="0" w:color="auto"/>
        <w:right w:val="none" w:sz="0" w:space="0" w:color="auto"/>
      </w:divBdr>
    </w:div>
    <w:div w:id="1024093617">
      <w:bodyDiv w:val="1"/>
      <w:marLeft w:val="0"/>
      <w:marRight w:val="0"/>
      <w:marTop w:val="0"/>
      <w:marBottom w:val="0"/>
      <w:divBdr>
        <w:top w:val="none" w:sz="0" w:space="0" w:color="auto"/>
        <w:left w:val="none" w:sz="0" w:space="0" w:color="auto"/>
        <w:bottom w:val="none" w:sz="0" w:space="0" w:color="auto"/>
        <w:right w:val="none" w:sz="0" w:space="0" w:color="auto"/>
      </w:divBdr>
    </w:div>
    <w:div w:id="1210150391">
      <w:bodyDiv w:val="1"/>
      <w:marLeft w:val="0"/>
      <w:marRight w:val="0"/>
      <w:marTop w:val="0"/>
      <w:marBottom w:val="0"/>
      <w:divBdr>
        <w:top w:val="none" w:sz="0" w:space="0" w:color="auto"/>
        <w:left w:val="none" w:sz="0" w:space="0" w:color="auto"/>
        <w:bottom w:val="none" w:sz="0" w:space="0" w:color="auto"/>
        <w:right w:val="none" w:sz="0" w:space="0" w:color="auto"/>
      </w:divBdr>
    </w:div>
    <w:div w:id="1285650385">
      <w:bodyDiv w:val="1"/>
      <w:marLeft w:val="0"/>
      <w:marRight w:val="0"/>
      <w:marTop w:val="0"/>
      <w:marBottom w:val="0"/>
      <w:divBdr>
        <w:top w:val="none" w:sz="0" w:space="0" w:color="auto"/>
        <w:left w:val="none" w:sz="0" w:space="0" w:color="auto"/>
        <w:bottom w:val="none" w:sz="0" w:space="0" w:color="auto"/>
        <w:right w:val="none" w:sz="0" w:space="0" w:color="auto"/>
      </w:divBdr>
    </w:div>
    <w:div w:id="1391341989">
      <w:bodyDiv w:val="1"/>
      <w:marLeft w:val="0"/>
      <w:marRight w:val="0"/>
      <w:marTop w:val="0"/>
      <w:marBottom w:val="0"/>
      <w:divBdr>
        <w:top w:val="none" w:sz="0" w:space="0" w:color="auto"/>
        <w:left w:val="none" w:sz="0" w:space="0" w:color="auto"/>
        <w:bottom w:val="none" w:sz="0" w:space="0" w:color="auto"/>
        <w:right w:val="none" w:sz="0" w:space="0" w:color="auto"/>
      </w:divBdr>
    </w:div>
    <w:div w:id="1396315439">
      <w:bodyDiv w:val="1"/>
      <w:marLeft w:val="0"/>
      <w:marRight w:val="0"/>
      <w:marTop w:val="0"/>
      <w:marBottom w:val="0"/>
      <w:divBdr>
        <w:top w:val="none" w:sz="0" w:space="0" w:color="auto"/>
        <w:left w:val="none" w:sz="0" w:space="0" w:color="auto"/>
        <w:bottom w:val="none" w:sz="0" w:space="0" w:color="auto"/>
        <w:right w:val="none" w:sz="0" w:space="0" w:color="auto"/>
      </w:divBdr>
    </w:div>
    <w:div w:id="1417286393">
      <w:bodyDiv w:val="1"/>
      <w:marLeft w:val="0"/>
      <w:marRight w:val="0"/>
      <w:marTop w:val="0"/>
      <w:marBottom w:val="0"/>
      <w:divBdr>
        <w:top w:val="none" w:sz="0" w:space="0" w:color="auto"/>
        <w:left w:val="none" w:sz="0" w:space="0" w:color="auto"/>
        <w:bottom w:val="none" w:sz="0" w:space="0" w:color="auto"/>
        <w:right w:val="none" w:sz="0" w:space="0" w:color="auto"/>
      </w:divBdr>
    </w:div>
    <w:div w:id="1552309470">
      <w:bodyDiv w:val="1"/>
      <w:marLeft w:val="0"/>
      <w:marRight w:val="0"/>
      <w:marTop w:val="0"/>
      <w:marBottom w:val="0"/>
      <w:divBdr>
        <w:top w:val="none" w:sz="0" w:space="0" w:color="auto"/>
        <w:left w:val="none" w:sz="0" w:space="0" w:color="auto"/>
        <w:bottom w:val="none" w:sz="0" w:space="0" w:color="auto"/>
        <w:right w:val="none" w:sz="0" w:space="0" w:color="auto"/>
      </w:divBdr>
    </w:div>
    <w:div w:id="1557932019">
      <w:bodyDiv w:val="1"/>
      <w:marLeft w:val="0"/>
      <w:marRight w:val="0"/>
      <w:marTop w:val="0"/>
      <w:marBottom w:val="0"/>
      <w:divBdr>
        <w:top w:val="none" w:sz="0" w:space="0" w:color="auto"/>
        <w:left w:val="none" w:sz="0" w:space="0" w:color="auto"/>
        <w:bottom w:val="none" w:sz="0" w:space="0" w:color="auto"/>
        <w:right w:val="none" w:sz="0" w:space="0" w:color="auto"/>
      </w:divBdr>
    </w:div>
    <w:div w:id="1587376722">
      <w:bodyDiv w:val="1"/>
      <w:marLeft w:val="0"/>
      <w:marRight w:val="0"/>
      <w:marTop w:val="0"/>
      <w:marBottom w:val="0"/>
      <w:divBdr>
        <w:top w:val="none" w:sz="0" w:space="0" w:color="auto"/>
        <w:left w:val="none" w:sz="0" w:space="0" w:color="auto"/>
        <w:bottom w:val="none" w:sz="0" w:space="0" w:color="auto"/>
        <w:right w:val="none" w:sz="0" w:space="0" w:color="auto"/>
      </w:divBdr>
    </w:div>
    <w:div w:id="1648433689">
      <w:bodyDiv w:val="1"/>
      <w:marLeft w:val="0"/>
      <w:marRight w:val="0"/>
      <w:marTop w:val="0"/>
      <w:marBottom w:val="0"/>
      <w:divBdr>
        <w:top w:val="none" w:sz="0" w:space="0" w:color="auto"/>
        <w:left w:val="none" w:sz="0" w:space="0" w:color="auto"/>
        <w:bottom w:val="none" w:sz="0" w:space="0" w:color="auto"/>
        <w:right w:val="none" w:sz="0" w:space="0" w:color="auto"/>
      </w:divBdr>
    </w:div>
    <w:div w:id="203826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larmann@pani-c.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4E051-273E-479F-8001-0DB8C3BEB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3495</Characters>
  <Application>Microsoft Office Word</Application>
  <DocSecurity>0</DocSecurity>
  <Lines>29</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VDAA</vt:lpstr>
      <vt:lpstr>DASV</vt:lpstr>
    </vt:vector>
  </TitlesOfParts>
  <Company>Rechtsanwaltkanzlei Gaupp und Collegen</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VDAA</dc:title>
  <dc:subject/>
  <dc:creator>VdAA</dc:creator>
  <cp:keywords/>
  <dc:description/>
  <cp:lastModifiedBy>Lisa Müller</cp:lastModifiedBy>
  <cp:revision>4</cp:revision>
  <cp:lastPrinted>2008-03-03T10:31:00Z</cp:lastPrinted>
  <dcterms:created xsi:type="dcterms:W3CDTF">2024-09-17T03:49:00Z</dcterms:created>
  <dcterms:modified xsi:type="dcterms:W3CDTF">2024-10-11T10:32:00Z</dcterms:modified>
</cp:coreProperties>
</file>